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34" w:rsidRPr="00271411" w:rsidRDefault="00271411" w:rsidP="002714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1411">
        <w:rPr>
          <w:rFonts w:ascii="Times New Roman" w:hAnsi="Times New Roman" w:cs="Times New Roman"/>
          <w:b/>
          <w:sz w:val="28"/>
          <w:szCs w:val="24"/>
        </w:rPr>
        <w:t>Zapojte sa do celonárodnej kampane na zvýšenie pohybovej aktivity – Vyzvi srdce k pohybu</w:t>
      </w:r>
    </w:p>
    <w:p w:rsidR="00271411" w:rsidRDefault="00271411">
      <w:pP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> </w:t>
      </w:r>
    </w:p>
    <w:p w:rsidR="0055520C" w:rsidRDefault="00EA4C4B" w:rsidP="00CB0F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hAnsi="Times New Roman" w:cs="Times New Roman"/>
          <w:sz w:val="24"/>
          <w:szCs w:val="24"/>
        </w:rPr>
        <w:t>Nedostatočná pohybová aktivita</w:t>
      </w:r>
      <w:r>
        <w:rPr>
          <w:rFonts w:ascii="Times New Roman" w:hAnsi="Times New Roman" w:cs="Times New Roman"/>
          <w:sz w:val="24"/>
          <w:szCs w:val="24"/>
        </w:rPr>
        <w:t xml:space="preserve"> a nezdravý životný štýl </w:t>
      </w:r>
      <w:r w:rsidRPr="00E55C62">
        <w:rPr>
          <w:rFonts w:ascii="Times New Roman" w:hAnsi="Times New Roman" w:cs="Times New Roman"/>
          <w:sz w:val="24"/>
          <w:szCs w:val="24"/>
        </w:rPr>
        <w:t xml:space="preserve">sa stáva v súčasnosti </w:t>
      </w:r>
      <w:r>
        <w:rPr>
          <w:rFonts w:ascii="Times New Roman" w:hAnsi="Times New Roman" w:cs="Times New Roman"/>
          <w:sz w:val="24"/>
          <w:szCs w:val="24"/>
        </w:rPr>
        <w:t>čoraz väčším</w:t>
      </w:r>
      <w:r w:rsidRPr="00E55C62">
        <w:rPr>
          <w:rFonts w:ascii="Times New Roman" w:hAnsi="Times New Roman" w:cs="Times New Roman"/>
          <w:sz w:val="24"/>
          <w:szCs w:val="24"/>
        </w:rPr>
        <w:t xml:space="preserve"> celosvetovým problémom</w:t>
      </w:r>
      <w:r>
        <w:rPr>
          <w:rFonts w:ascii="Times New Roman" w:hAnsi="Times New Roman" w:cs="Times New Roman"/>
          <w:sz w:val="24"/>
          <w:szCs w:val="24"/>
        </w:rPr>
        <w:t xml:space="preserve"> vo všetkých vekových kategóriách</w:t>
      </w:r>
      <w:r w:rsidRPr="00E55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 radí sa</w:t>
      </w:r>
      <w:r w:rsidRPr="00E55C62">
        <w:rPr>
          <w:rFonts w:ascii="Times New Roman" w:hAnsi="Times New Roman" w:cs="Times New Roman"/>
          <w:sz w:val="24"/>
          <w:szCs w:val="24"/>
        </w:rPr>
        <w:t xml:space="preserve"> medzi rizikové faktory chronických neprenosných ochorení. Považu</w:t>
      </w:r>
      <w:r>
        <w:rPr>
          <w:rFonts w:ascii="Times New Roman" w:hAnsi="Times New Roman" w:cs="Times New Roman"/>
          <w:sz w:val="24"/>
          <w:szCs w:val="24"/>
        </w:rPr>
        <w:t>jeme ich za determinanty (faktory), ktoré</w:t>
      </w:r>
      <w:r w:rsidRPr="00E55C62">
        <w:rPr>
          <w:rFonts w:ascii="Times New Roman" w:hAnsi="Times New Roman" w:cs="Times New Roman"/>
          <w:sz w:val="24"/>
          <w:szCs w:val="24"/>
        </w:rPr>
        <w:t xml:space="preserve"> zvyšuje riziko vzniku nadváhy, obezity, </w:t>
      </w:r>
      <w:r>
        <w:rPr>
          <w:rFonts w:ascii="Times New Roman" w:hAnsi="Times New Roman" w:cs="Times New Roman"/>
          <w:sz w:val="24"/>
          <w:szCs w:val="24"/>
        </w:rPr>
        <w:t xml:space="preserve">kardiovaskulárnych </w:t>
      </w:r>
      <w:r w:rsidRPr="00E55C62">
        <w:rPr>
          <w:rFonts w:ascii="Times New Roman" w:hAnsi="Times New Roman" w:cs="Times New Roman"/>
          <w:sz w:val="24"/>
          <w:szCs w:val="24"/>
        </w:rPr>
        <w:t xml:space="preserve">ochorení, </w:t>
      </w:r>
      <w:r>
        <w:rPr>
          <w:rFonts w:ascii="Times New Roman" w:hAnsi="Times New Roman" w:cs="Times New Roman"/>
          <w:sz w:val="24"/>
          <w:szCs w:val="24"/>
        </w:rPr>
        <w:t xml:space="preserve">cukrovky, </w:t>
      </w:r>
      <w:r w:rsidRPr="00E55C62">
        <w:rPr>
          <w:rFonts w:ascii="Times New Roman" w:hAnsi="Times New Roman" w:cs="Times New Roman"/>
          <w:sz w:val="24"/>
          <w:szCs w:val="24"/>
        </w:rPr>
        <w:t>niektorých onkologických ochorení, svalovej atrofi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5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osteoporózy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 ochorení</w:t>
      </w:r>
      <w:r w:rsidRPr="00E55C62">
        <w:rPr>
          <w:rFonts w:ascii="Times New Roman" w:hAnsi="Times New Roman" w:cs="Times New Roman"/>
          <w:sz w:val="24"/>
          <w:szCs w:val="24"/>
        </w:rPr>
        <w:t xml:space="preserve"> pohybového aparátu.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2F">
        <w:rPr>
          <w:rFonts w:ascii="Times New Roman" w:hAnsi="Times New Roman" w:cs="Times New Roman"/>
          <w:sz w:val="24"/>
          <w:szCs w:val="24"/>
        </w:rPr>
        <w:t xml:space="preserve">Na nedostatok pohybovej aktivity poukazuje aj </w:t>
      </w:r>
      <w:r w:rsidR="00CB0F2F">
        <w:rPr>
          <w:rFonts w:ascii="Times New Roman" w:hAnsi="Times New Roman" w:cs="Times New Roman"/>
          <w:b/>
          <w:bCs/>
          <w:sz w:val="24"/>
          <w:szCs w:val="24"/>
        </w:rPr>
        <w:t>Svetový deň</w:t>
      </w:r>
      <w:r w:rsidR="00CB0F2F" w:rsidRPr="00E55C62">
        <w:rPr>
          <w:rFonts w:ascii="Times New Roman" w:hAnsi="Times New Roman" w:cs="Times New Roman"/>
          <w:b/>
          <w:bCs/>
          <w:sz w:val="24"/>
          <w:szCs w:val="24"/>
        </w:rPr>
        <w:t xml:space="preserve"> pohybom k zdraviu</w:t>
      </w:r>
      <w:r w:rsidR="00CB0F2F" w:rsidRPr="00E55C62">
        <w:rPr>
          <w:rFonts w:ascii="Times New Roman" w:hAnsi="Times New Roman" w:cs="Times New Roman"/>
          <w:sz w:val="24"/>
          <w:szCs w:val="24"/>
        </w:rPr>
        <w:t xml:space="preserve">, ktorý vyhlásila </w:t>
      </w:r>
      <w:r w:rsidR="00CB0F2F" w:rsidRPr="00C14062">
        <w:rPr>
          <w:rFonts w:ascii="Times New Roman" w:hAnsi="Times New Roman" w:cs="Times New Roman"/>
          <w:bCs/>
          <w:sz w:val="24"/>
          <w:szCs w:val="24"/>
        </w:rPr>
        <w:t>Svetová zdravotnícka organizácia</w:t>
      </w:r>
      <w:r w:rsidR="00CB0F2F" w:rsidRPr="00C14062">
        <w:rPr>
          <w:rFonts w:ascii="Times New Roman" w:hAnsi="Times New Roman" w:cs="Times New Roman"/>
          <w:sz w:val="24"/>
          <w:szCs w:val="24"/>
        </w:rPr>
        <w:t xml:space="preserve"> (WHO</w:t>
      </w:r>
      <w:r w:rsidR="00CB0F2F">
        <w:rPr>
          <w:rFonts w:ascii="Times New Roman" w:hAnsi="Times New Roman" w:cs="Times New Roman"/>
          <w:sz w:val="24"/>
          <w:szCs w:val="24"/>
        </w:rPr>
        <w:t>) a k</w:t>
      </w:r>
      <w:r w:rsidR="00CB0F2F">
        <w:rPr>
          <w:rFonts w:ascii="Times New Roman" w:hAnsi="Times New Roman" w:cs="Times New Roman"/>
          <w:sz w:val="24"/>
          <w:szCs w:val="24"/>
        </w:rPr>
        <w:t xml:space="preserve">aždoročne si </w:t>
      </w:r>
      <w:r w:rsidR="00CB0F2F">
        <w:rPr>
          <w:rFonts w:ascii="Times New Roman" w:hAnsi="Times New Roman" w:cs="Times New Roman"/>
          <w:sz w:val="24"/>
          <w:szCs w:val="24"/>
        </w:rPr>
        <w:t xml:space="preserve">ho </w:t>
      </w:r>
      <w:r w:rsidR="00CB0F2F" w:rsidRPr="00E55C62">
        <w:rPr>
          <w:rFonts w:ascii="Times New Roman" w:hAnsi="Times New Roman" w:cs="Times New Roman"/>
          <w:sz w:val="24"/>
          <w:szCs w:val="24"/>
        </w:rPr>
        <w:t xml:space="preserve">pripomíname </w:t>
      </w:r>
      <w:r w:rsidR="00CB0F2F" w:rsidRPr="00E55C62">
        <w:rPr>
          <w:rFonts w:ascii="Times New Roman" w:hAnsi="Times New Roman" w:cs="Times New Roman"/>
          <w:b/>
          <w:bCs/>
          <w:sz w:val="24"/>
          <w:szCs w:val="24"/>
        </w:rPr>
        <w:t>10. máj</w:t>
      </w:r>
      <w:r w:rsidR="00CB0F2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B0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9FA" w:rsidRPr="00615B17" w:rsidRDefault="00EA4C4B" w:rsidP="00D84A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cieľom povzbudiť čo najviac ľudí, aby zaradili do </w:t>
      </w:r>
      <w:r w:rsidRPr="00271411">
        <w:rPr>
          <w:rStyle w:val="markedcontent"/>
          <w:rFonts w:ascii="Times New Roman" w:hAnsi="Times New Roman" w:cs="Times New Roman"/>
          <w:sz w:val="24"/>
          <w:szCs w:val="24"/>
        </w:rPr>
        <w:t>svojho voľného času každodenne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411">
        <w:rPr>
          <w:rStyle w:val="markedcontent"/>
          <w:rFonts w:ascii="Times New Roman" w:hAnsi="Times New Roman" w:cs="Times New Roman"/>
          <w:sz w:val="24"/>
          <w:szCs w:val="24"/>
        </w:rPr>
        <w:t>aspoň 30 minút pohybových aktivít a žili zdravšie</w:t>
      </w:r>
      <w:r w:rsidR="00D16BD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prebieha </w:t>
      </w:r>
      <w:r w:rsidR="00EA69FA">
        <w:rPr>
          <w:rStyle w:val="markedcontent"/>
          <w:rFonts w:ascii="Times New Roman" w:hAnsi="Times New Roman" w:cs="Times New Roman"/>
          <w:sz w:val="24"/>
          <w:szCs w:val="24"/>
        </w:rPr>
        <w:t xml:space="preserve">tento rok </w:t>
      </w:r>
      <w:r w:rsidR="00EA69FA" w:rsidRPr="00EA69F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X. ročník </w:t>
      </w:r>
      <w:r w:rsidR="00271411" w:rsidRPr="00EA69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celo</w:t>
      </w:r>
      <w:r w:rsidR="00615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národnej </w:t>
      </w:r>
      <w:r w:rsidR="00271411" w:rsidRPr="00EA69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kampane na podporu pohybovej aktivity –</w:t>
      </w:r>
      <w:r w:rsidR="00271411" w:rsidRPr="00EA69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1411" w:rsidRPr="00EA69FA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„Vyzvi srdce k pohybu“</w:t>
      </w:r>
      <w:r w:rsidR="00D16BDE">
        <w:rPr>
          <w:rFonts w:ascii="Times New Roman" w:hAnsi="Times New Roman" w:cs="Times New Roman"/>
          <w:sz w:val="24"/>
          <w:szCs w:val="24"/>
          <w:shd w:val="clear" w:color="auto" w:fill="FFFFFF"/>
        </w:rPr>
        <w:t>. Do kampane</w:t>
      </w:r>
      <w:r w:rsidR="00271411" w:rsidRPr="00EA6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môže zapojiť každý z nás a urobiť tak niečo pre svoje zdravi</w:t>
      </w:r>
      <w:r w:rsidR="00EA69FA" w:rsidRPr="00EA69FA">
        <w:rPr>
          <w:rFonts w:ascii="Times New Roman" w:hAnsi="Times New Roman" w:cs="Times New Roman"/>
          <w:sz w:val="24"/>
          <w:szCs w:val="24"/>
          <w:shd w:val="clear" w:color="auto" w:fill="FFFFFF"/>
        </w:rPr>
        <w:t>e.</w:t>
      </w:r>
      <w:r w:rsidR="00271411" w:rsidRPr="00EA69F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A69FA" w:rsidRPr="00EA69FA">
        <w:rPr>
          <w:rFonts w:ascii="Times New Roman" w:hAnsi="Times New Roman" w:cs="Times New Roman"/>
          <w:sz w:val="24"/>
        </w:rPr>
        <w:t>Pravidelná pohybová aktivita prináša mnoho benefitov, a to najmä:</w:t>
      </w:r>
    </w:p>
    <w:p w:rsidR="00EA69FA" w:rsidRDefault="00EA69FA" w:rsidP="00EA69FA">
      <w:pPr>
        <w:pStyle w:val="Odsekzoznamu"/>
        <w:numPr>
          <w:ilvl w:val="0"/>
          <w:numId w:val="1"/>
        </w:numPr>
        <w:tabs>
          <w:tab w:val="left" w:pos="368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zlepšenie výmeny dýchacích plynov,</w:t>
      </w:r>
    </w:p>
    <w:p w:rsidR="00EA69FA" w:rsidRDefault="00EA69FA" w:rsidP="00EA69FA">
      <w:pPr>
        <w:pStyle w:val="Odsekzoznamu"/>
        <w:numPr>
          <w:ilvl w:val="0"/>
          <w:numId w:val="1"/>
        </w:numPr>
        <w:tabs>
          <w:tab w:val="left" w:pos="368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zvýšenie krvného obehu</w:t>
      </w:r>
      <w:r w:rsidR="00D16BDE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krv lepšie rozvádza kyslík</w:t>
      </w:r>
      <w:r w:rsidR="00D16BDE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EA69FA" w:rsidRDefault="00EA69FA" w:rsidP="00EA69FA">
      <w:pPr>
        <w:pStyle w:val="Odsekzoznamu"/>
        <w:numPr>
          <w:ilvl w:val="0"/>
          <w:numId w:val="1"/>
        </w:numPr>
        <w:tabs>
          <w:tab w:val="left" w:pos="368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pozitívne ovplyvnenie krvného tlaku,</w:t>
      </w:r>
    </w:p>
    <w:p w:rsidR="00EA69FA" w:rsidRDefault="00EA69FA" w:rsidP="00EA69FA">
      <w:pPr>
        <w:pStyle w:val="Odsekzoznamu"/>
        <w:numPr>
          <w:ilvl w:val="0"/>
          <w:numId w:val="1"/>
        </w:numPr>
        <w:tabs>
          <w:tab w:val="left" w:pos="368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pozitívne ovplyvnenie hladiny cholesterolu a cukru v krvi,</w:t>
      </w:r>
    </w:p>
    <w:p w:rsidR="00EA69FA" w:rsidRPr="00C61961" w:rsidRDefault="00EA69FA" w:rsidP="00EA69FA">
      <w:pPr>
        <w:pStyle w:val="Odsekzoznamu"/>
        <w:numPr>
          <w:ilvl w:val="0"/>
          <w:numId w:val="1"/>
        </w:numPr>
        <w:tabs>
          <w:tab w:val="left" w:pos="368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zníženie pravdepodobnosti srdcovocievnych ochorení,</w:t>
      </w:r>
    </w:p>
    <w:p w:rsidR="00EA69FA" w:rsidRDefault="00EA69FA" w:rsidP="00EA69FA">
      <w:pPr>
        <w:pStyle w:val="Odsekzoznamu"/>
        <w:numPr>
          <w:ilvl w:val="0"/>
          <w:numId w:val="1"/>
        </w:numPr>
        <w:tabs>
          <w:tab w:val="left" w:pos="368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zlepšenie celkovej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odolnosti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organizmu,</w:t>
      </w:r>
    </w:p>
    <w:p w:rsidR="00EA69FA" w:rsidRDefault="00EA69FA" w:rsidP="00EA69FA">
      <w:pPr>
        <w:pStyle w:val="Odsekzoznamu"/>
        <w:numPr>
          <w:ilvl w:val="0"/>
          <w:numId w:val="1"/>
        </w:numPr>
        <w:tabs>
          <w:tab w:val="left" w:pos="368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správne držanie tela,</w:t>
      </w:r>
    </w:p>
    <w:p w:rsidR="00EA69FA" w:rsidRPr="00C61961" w:rsidRDefault="00EA69FA" w:rsidP="00EA69FA">
      <w:pPr>
        <w:pStyle w:val="Odsekzoznamu"/>
        <w:numPr>
          <w:ilvl w:val="0"/>
          <w:numId w:val="1"/>
        </w:numPr>
        <w:tabs>
          <w:tab w:val="left" w:pos="368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posilnenie a spevnenie svalstva,</w:t>
      </w:r>
    </w:p>
    <w:p w:rsidR="00EA69FA" w:rsidRDefault="00EA69FA" w:rsidP="00EA69FA">
      <w:pPr>
        <w:pStyle w:val="Odsekzoznamu"/>
        <w:numPr>
          <w:ilvl w:val="0"/>
          <w:numId w:val="1"/>
        </w:numPr>
        <w:tabs>
          <w:tab w:val="left" w:pos="368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menej bolestí, najmä bolestí chrbtice,</w:t>
      </w:r>
    </w:p>
    <w:p w:rsidR="00EA69FA" w:rsidRDefault="00EA69FA" w:rsidP="00EA69FA">
      <w:pPr>
        <w:pStyle w:val="Odsekzoznamu"/>
        <w:numPr>
          <w:ilvl w:val="0"/>
          <w:numId w:val="1"/>
        </w:numPr>
        <w:tabs>
          <w:tab w:val="left" w:pos="368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spomalenie procesu starnutia,</w:t>
      </w:r>
    </w:p>
    <w:p w:rsidR="00EA69FA" w:rsidRPr="00B657E8" w:rsidRDefault="00EA69FA" w:rsidP="00EA69FA">
      <w:pPr>
        <w:pStyle w:val="Odsekzoznamu"/>
        <w:numPr>
          <w:ilvl w:val="0"/>
          <w:numId w:val="1"/>
        </w:numPr>
        <w:tabs>
          <w:tab w:val="left" w:pos="368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pokojnejší spánok,</w:t>
      </w:r>
    </w:p>
    <w:p w:rsidR="00EA69FA" w:rsidRDefault="00EA69FA" w:rsidP="00EA69FA">
      <w:pPr>
        <w:pStyle w:val="Odsekzoznamu"/>
        <w:numPr>
          <w:ilvl w:val="0"/>
          <w:numId w:val="1"/>
        </w:numPr>
        <w:tabs>
          <w:tab w:val="left" w:pos="368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vylučovanie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endorfínov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EA69FA" w:rsidRDefault="00EA69FA" w:rsidP="00EA69FA">
      <w:pPr>
        <w:pStyle w:val="Odsekzoznamu"/>
        <w:numPr>
          <w:ilvl w:val="0"/>
          <w:numId w:val="1"/>
        </w:numPr>
        <w:tabs>
          <w:tab w:val="left" w:pos="368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zvýšenie sebavedomia,</w:t>
      </w:r>
    </w:p>
    <w:p w:rsidR="00EA69FA" w:rsidRDefault="00EA69FA" w:rsidP="00EA69FA">
      <w:pPr>
        <w:pStyle w:val="Odsekzoznamu"/>
        <w:numPr>
          <w:ilvl w:val="0"/>
          <w:numId w:val="1"/>
        </w:numPr>
        <w:tabs>
          <w:tab w:val="left" w:pos="368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lepšie zvládanie stresu,</w:t>
      </w:r>
    </w:p>
    <w:p w:rsidR="00EA69FA" w:rsidRDefault="00EA69FA" w:rsidP="00EA69FA">
      <w:pPr>
        <w:pStyle w:val="Odsekzoznamu"/>
        <w:numPr>
          <w:ilvl w:val="0"/>
          <w:numId w:val="1"/>
        </w:numPr>
        <w:tabs>
          <w:tab w:val="left" w:pos="368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zníženie psychického vypätia,</w:t>
      </w:r>
    </w:p>
    <w:p w:rsidR="00EA69FA" w:rsidRDefault="00EA69FA" w:rsidP="00EA69FA">
      <w:pPr>
        <w:pStyle w:val="Odsekzoznamu"/>
        <w:numPr>
          <w:ilvl w:val="0"/>
          <w:numId w:val="1"/>
        </w:numPr>
        <w:tabs>
          <w:tab w:val="left" w:pos="3686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vhodná prevencia obezity.</w:t>
      </w:r>
    </w:p>
    <w:p w:rsidR="00793E6F" w:rsidRDefault="008643CE" w:rsidP="0031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D4D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lastRenderedPageBreak/>
        <w:t>Z</w:t>
      </w:r>
      <w:r w:rsidRPr="00250D4D">
        <w:rPr>
          <w:rStyle w:val="markedcontent"/>
          <w:rFonts w:ascii="Times New Roman" w:hAnsi="Times New Roman" w:cs="Times New Roman"/>
          <w:b/>
          <w:sz w:val="24"/>
          <w:szCs w:val="24"/>
        </w:rPr>
        <w:t>apojiť</w:t>
      </w:r>
      <w:r w:rsidRPr="008643C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50D4D">
        <w:rPr>
          <w:rStyle w:val="markedcontent"/>
          <w:rFonts w:ascii="Times New Roman" w:hAnsi="Times New Roman" w:cs="Times New Roman"/>
          <w:b/>
          <w:sz w:val="24"/>
          <w:szCs w:val="24"/>
        </w:rPr>
        <w:t>do kampane sa môže každý dospelý bez rozdielov</w:t>
      </w:r>
      <w:r w:rsidRPr="008643CE">
        <w:rPr>
          <w:rStyle w:val="markedcontent"/>
          <w:rFonts w:ascii="Times New Roman" w:hAnsi="Times New Roman" w:cs="Times New Roman"/>
          <w:sz w:val="24"/>
          <w:szCs w:val="24"/>
        </w:rPr>
        <w:t>. Po ukončení kampane budú z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8643CE">
        <w:rPr>
          <w:rStyle w:val="markedcontent"/>
          <w:rFonts w:ascii="Times New Roman" w:hAnsi="Times New Roman" w:cs="Times New Roman"/>
          <w:sz w:val="24"/>
          <w:szCs w:val="24"/>
        </w:rPr>
        <w:t>účastníkov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3CE">
        <w:rPr>
          <w:rStyle w:val="markedcontent"/>
          <w:rFonts w:ascii="Times New Roman" w:hAnsi="Times New Roman" w:cs="Times New Roman"/>
          <w:sz w:val="24"/>
          <w:szCs w:val="24"/>
        </w:rPr>
        <w:t xml:space="preserve">vyžrebovaní desiati výhercovia darčekových poukážok na nákup športových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potrieb, ktorí zároveň získajú aj propagačné predmety od </w:t>
      </w:r>
      <w:r w:rsidR="00BE02B9">
        <w:rPr>
          <w:rStyle w:val="markedcontent"/>
          <w:rFonts w:ascii="Times New Roman" w:hAnsi="Times New Roman" w:cs="Times New Roman"/>
          <w:sz w:val="24"/>
          <w:szCs w:val="24"/>
        </w:rPr>
        <w:t xml:space="preserve">podporovateľov kampane. Podmienkou zaradenia do žrebovania je </w:t>
      </w:r>
      <w:r w:rsidRPr="0001642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vykonávanie fyzickej aktivity aspoň 150 minút strednej </w:t>
      </w:r>
      <w:r w:rsidR="00BE02B9" w:rsidRPr="0001642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intenzity, alebo 75 minút vysokej intenzity alebo adekvátnej časovej kombinácie týchto intenzít týždenne počas minimálne 4 týždňov. </w:t>
      </w:r>
      <w:r w:rsidR="0092783B" w:rsidRPr="0092783B">
        <w:rPr>
          <w:rStyle w:val="markedcontent"/>
          <w:rFonts w:ascii="Times New Roman" w:hAnsi="Times New Roman" w:cs="Times New Roman"/>
          <w:sz w:val="24"/>
          <w:szCs w:val="24"/>
        </w:rPr>
        <w:t xml:space="preserve">Kampaň </w:t>
      </w:r>
      <w:r w:rsidR="0092783B">
        <w:rPr>
          <w:rStyle w:val="markedcontent"/>
          <w:rFonts w:ascii="Times New Roman" w:hAnsi="Times New Roman" w:cs="Times New Roman"/>
          <w:sz w:val="24"/>
          <w:szCs w:val="24"/>
        </w:rPr>
        <w:t xml:space="preserve">prebieha od </w:t>
      </w:r>
      <w:r w:rsidR="0092783B" w:rsidRPr="00F46A71">
        <w:rPr>
          <w:rStyle w:val="markedcontent"/>
          <w:rFonts w:ascii="Times New Roman" w:hAnsi="Times New Roman" w:cs="Times New Roman"/>
          <w:b/>
          <w:sz w:val="24"/>
          <w:szCs w:val="24"/>
        </w:rPr>
        <w:t>15. mája do 6. augusta 2023</w:t>
      </w:r>
      <w:r w:rsidR="0092783B" w:rsidRPr="00615B17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AF084C" w:rsidRPr="00615B17">
        <w:rPr>
          <w:rFonts w:ascii="Times New Roman" w:hAnsi="Times New Roman" w:cs="Times New Roman"/>
          <w:sz w:val="24"/>
          <w:szCs w:val="24"/>
          <w:shd w:val="clear" w:color="auto" w:fill="FFFFFF"/>
        </w:rPr>
        <w:t>V priebehu trvania kampane je potrebné zaznamenávanie akejkoľvek pohybovej aktivity a jej trvanie, ktoré vykonáte vo Vašom voľnom čase. </w:t>
      </w:r>
    </w:p>
    <w:p w:rsidR="005B24BE" w:rsidRPr="00793E6F" w:rsidRDefault="00793E6F" w:rsidP="003156C0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šetky </w:t>
      </w: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informácie, online formulár a účastnícky list nájdete na  </w:t>
      </w:r>
      <w:r w:rsidR="00AF084C" w:rsidRPr="00615B17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stránkach</w:t>
      </w: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tooltip="www.uvzsr.sk" w:history="1">
        <w:r w:rsidR="00AF084C" w:rsidRPr="00793E6F">
          <w:rPr>
            <w:rStyle w:val="Hypertextovprepojeni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www.uvzsr.sk</w:t>
        </w:r>
      </w:hyperlink>
      <w:r w:rsidR="00AF084C" w:rsidRPr="00793E6F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www.vzbb.sk" w:history="1">
        <w:r w:rsidR="00AF084C" w:rsidRPr="00793E6F">
          <w:rPr>
            <w:rStyle w:val="Hypertextovprepojeni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www.vzbb.sk</w:t>
        </w:r>
      </w:hyperlink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AF084C" w:rsidRPr="00615B17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www.ruvzca.sk</w:t>
      </w:r>
      <w:r w:rsidR="00AF084C" w:rsidRPr="00615B17">
        <w:rPr>
          <w:rFonts w:ascii="Times New Roman" w:hAnsi="Times New Roman" w:cs="Times New Roman"/>
          <w:sz w:val="24"/>
          <w:szCs w:val="24"/>
          <w:shd w:val="clear" w:color="auto" w:fill="FFFFFF"/>
        </w:rPr>
        <w:t>. Po ukončení kampane, najneskôr do </w:t>
      </w:r>
      <w:r w:rsidR="00615B17" w:rsidRPr="00615B17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AF084C" w:rsidRPr="00615B17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.8.202</w:t>
      </w:r>
      <w:r w:rsidR="00615B17" w:rsidRPr="00615B17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F084C" w:rsidRPr="00615B17">
        <w:rPr>
          <w:rFonts w:ascii="Times New Roman" w:hAnsi="Times New Roman" w:cs="Times New Roman"/>
          <w:sz w:val="24"/>
          <w:szCs w:val="24"/>
          <w:shd w:val="clear" w:color="auto" w:fill="FFFFFF"/>
        </w:rPr>
        <w:t>, odošlite Váš dôsledne vyplnený účastnícky list prostredníctvom online formulára, e-mailom alebo poštou (na adresu R</w:t>
      </w:r>
      <w:r w:rsidR="0017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egionálny úrad verejného zdravotníctva so sídlom v Čadci, </w:t>
      </w:r>
      <w:r w:rsidR="00AF084C" w:rsidRPr="00615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Palárikova 1156, 022 01 Čadca, prípadne na </w:t>
      </w:r>
      <w:r w:rsidR="0017154E" w:rsidRPr="00615B17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17154E">
        <w:rPr>
          <w:rFonts w:ascii="Times New Roman" w:hAnsi="Times New Roman" w:cs="Times New Roman"/>
          <w:sz w:val="24"/>
          <w:szCs w:val="24"/>
          <w:shd w:val="clear" w:color="auto" w:fill="FFFFFF"/>
        </w:rPr>
        <w:t>egionálny úrad verejného zdravotníctva so sídlom</w:t>
      </w:r>
      <w:r w:rsidR="00AF084C" w:rsidRPr="00615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</w:t>
      </w:r>
      <w:r w:rsidR="00615B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F084C" w:rsidRPr="00615B17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615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anskej </w:t>
      </w:r>
      <w:r w:rsidR="00AF084C" w:rsidRPr="00615B17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615B17">
        <w:rPr>
          <w:rFonts w:ascii="Times New Roman" w:hAnsi="Times New Roman" w:cs="Times New Roman"/>
          <w:sz w:val="24"/>
          <w:szCs w:val="24"/>
          <w:shd w:val="clear" w:color="auto" w:fill="FFFFFF"/>
        </w:rPr>
        <w:t>ystrici</w:t>
      </w:r>
      <w:r w:rsidR="0017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F084C" w:rsidRPr="00615B17">
        <w:rPr>
          <w:rFonts w:ascii="Times New Roman" w:hAnsi="Times New Roman" w:cs="Times New Roman"/>
          <w:sz w:val="24"/>
          <w:szCs w:val="24"/>
          <w:shd w:val="clear" w:color="auto" w:fill="FFFFFF"/>
        </w:rPr>
        <w:t>Cesta k nemocnici 1, 975 56 Banská Bystrica). Účastnícky list odošlite iba raz so všetkými údajmi o Vašej fyzickej aktivite počas celého trvania kampane.</w:t>
      </w:r>
      <w:r w:rsidR="00615B1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4BE" w:rsidRPr="005B24BE" w:rsidRDefault="005B24BE" w:rsidP="005B24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BE">
        <w:rPr>
          <w:rStyle w:val="markedcontent"/>
          <w:rFonts w:ascii="Times New Roman" w:hAnsi="Times New Roman" w:cs="Times New Roman"/>
          <w:sz w:val="24"/>
          <w:szCs w:val="24"/>
        </w:rPr>
        <w:t xml:space="preserve">Pripájame aj </w:t>
      </w:r>
      <w:proofErr w:type="spellStart"/>
      <w:r w:rsidRPr="005B24BE">
        <w:rPr>
          <w:rStyle w:val="markedcontent"/>
          <w:rFonts w:ascii="Times New Roman" w:hAnsi="Times New Roman" w:cs="Times New Roman"/>
          <w:sz w:val="24"/>
          <w:szCs w:val="24"/>
        </w:rPr>
        <w:t>link</w:t>
      </w:r>
      <w:proofErr w:type="spellEnd"/>
      <w:r w:rsidRPr="005B24BE">
        <w:rPr>
          <w:rStyle w:val="markedcontent"/>
          <w:rFonts w:ascii="Times New Roman" w:hAnsi="Times New Roman" w:cs="Times New Roman"/>
          <w:sz w:val="24"/>
          <w:szCs w:val="24"/>
        </w:rPr>
        <w:t xml:space="preserve"> na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5B24BE">
        <w:rPr>
          <w:rStyle w:val="markedcontent"/>
          <w:rFonts w:ascii="Times New Roman" w:hAnsi="Times New Roman" w:cs="Times New Roman"/>
          <w:sz w:val="24"/>
          <w:szCs w:val="24"/>
        </w:rPr>
        <w:t>video ku kampani: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tgtFrame="_blank" w:history="1">
        <w:r w:rsidRPr="005B24BE">
          <w:rPr>
            <w:rFonts w:ascii="Arial" w:eastAsia="Times New Roman" w:hAnsi="Arial" w:cs="Arial"/>
            <w:color w:val="336699"/>
            <w:sz w:val="24"/>
            <w:szCs w:val="24"/>
            <w:u w:val="single"/>
            <w:shd w:val="clear" w:color="auto" w:fill="FDFCFA"/>
            <w:lang w:eastAsia="sk-SK"/>
          </w:rPr>
          <w:t>https://youtu.be/ff0wqfqoOpk</w:t>
        </w:r>
      </w:hyperlink>
    </w:p>
    <w:p w:rsidR="00A165D0" w:rsidRDefault="00A165D0" w:rsidP="005B24B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5B24BE" w:rsidRDefault="00A165D0" w:rsidP="00A165D0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Neváhajte, zapojte sa do kampane a urobte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tak niečo pre svoje zdravie.</w:t>
      </w:r>
    </w:p>
    <w:p w:rsidR="00D84A2D" w:rsidRDefault="00D84A2D" w:rsidP="00A16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65D0" w:rsidRDefault="00D84A2D" w:rsidP="00D84A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4556098" cy="2586182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7" t="25286" r="26570" b="5737"/>
                    <a:stretch/>
                  </pic:blipFill>
                  <pic:spPr bwMode="auto">
                    <a:xfrm>
                      <a:off x="0" y="0"/>
                      <a:ext cx="4569525" cy="2593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A2D" w:rsidRDefault="00D84A2D" w:rsidP="005B2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24BE" w:rsidRPr="00B13467" w:rsidRDefault="005B24BE" w:rsidP="005B24BE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B13467">
        <w:rPr>
          <w:rFonts w:ascii="Times New Roman" w:eastAsia="Times New Roman" w:hAnsi="Times New Roman" w:cs="Times New Roman"/>
          <w:szCs w:val="24"/>
          <w:lang w:eastAsia="sk-SK"/>
        </w:rPr>
        <w:t xml:space="preserve">Zdroj: RÚVZ BB, ÚVZ SR </w:t>
      </w:r>
    </w:p>
    <w:p w:rsidR="00271411" w:rsidRPr="00B13467" w:rsidRDefault="005B24BE" w:rsidP="00B1346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13467">
        <w:rPr>
          <w:rFonts w:ascii="Times New Roman" w:eastAsia="Times New Roman" w:hAnsi="Times New Roman" w:cs="Times New Roman"/>
          <w:szCs w:val="24"/>
          <w:lang w:eastAsia="sk-SK"/>
        </w:rPr>
        <w:t xml:space="preserve">Pripravilo: Oddelenie podpory zdravia a výchovy k zdraviu, RÚVZ Čadca </w:t>
      </w:r>
    </w:p>
    <w:p w:rsidR="00EA4C4B" w:rsidRPr="00271411" w:rsidRDefault="00EA4C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4C4B" w:rsidRPr="0027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5540E"/>
    <w:multiLevelType w:val="hybridMultilevel"/>
    <w:tmpl w:val="6832D108"/>
    <w:lvl w:ilvl="0" w:tplc="7BD0741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11"/>
    <w:rsid w:val="00016424"/>
    <w:rsid w:val="0017154E"/>
    <w:rsid w:val="00250D4D"/>
    <w:rsid w:val="00271411"/>
    <w:rsid w:val="002D1D34"/>
    <w:rsid w:val="003156C0"/>
    <w:rsid w:val="0055520C"/>
    <w:rsid w:val="005B24BE"/>
    <w:rsid w:val="00615B17"/>
    <w:rsid w:val="00793E6F"/>
    <w:rsid w:val="008643CE"/>
    <w:rsid w:val="0092783B"/>
    <w:rsid w:val="00A165D0"/>
    <w:rsid w:val="00AF084C"/>
    <w:rsid w:val="00B13467"/>
    <w:rsid w:val="00BE02B9"/>
    <w:rsid w:val="00C04D17"/>
    <w:rsid w:val="00C14062"/>
    <w:rsid w:val="00CB0F2F"/>
    <w:rsid w:val="00D16BDE"/>
    <w:rsid w:val="00D2472E"/>
    <w:rsid w:val="00D82142"/>
    <w:rsid w:val="00D84A2D"/>
    <w:rsid w:val="00E9658B"/>
    <w:rsid w:val="00EA4C4B"/>
    <w:rsid w:val="00EA69FA"/>
    <w:rsid w:val="00F4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63A7-F3EC-4AED-8406-C499A305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271411"/>
  </w:style>
  <w:style w:type="character" w:styleId="Siln">
    <w:name w:val="Strong"/>
    <w:basedOn w:val="Predvolenpsmoodseku"/>
    <w:uiPriority w:val="22"/>
    <w:qFormat/>
    <w:rsid w:val="00271411"/>
    <w:rPr>
      <w:b/>
      <w:bCs/>
    </w:rPr>
  </w:style>
  <w:style w:type="paragraph" w:styleId="Odsekzoznamu">
    <w:name w:val="List Paragraph"/>
    <w:basedOn w:val="Normlny"/>
    <w:uiPriority w:val="34"/>
    <w:qFormat/>
    <w:rsid w:val="00EA69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F0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ff0wqfqoO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bb.sk/" TargetMode="External"/><Relationship Id="rId5" Type="http://schemas.openxmlformats.org/officeDocument/2006/relationships/hyperlink" Target="http://www.uvzsr.s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hdm-2-notebook</dc:creator>
  <cp:keywords/>
  <dc:description/>
  <cp:lastModifiedBy>hdm-2-notebook</cp:lastModifiedBy>
  <cp:revision>14</cp:revision>
  <dcterms:created xsi:type="dcterms:W3CDTF">2023-05-10T05:40:00Z</dcterms:created>
  <dcterms:modified xsi:type="dcterms:W3CDTF">2023-05-10T06:54:00Z</dcterms:modified>
</cp:coreProperties>
</file>