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84A2" w14:textId="77777777" w:rsidR="0015209E" w:rsidRDefault="0015209E" w:rsidP="0015209E">
      <w:pPr>
        <w:pStyle w:val="Bezriadkovania1"/>
        <w:jc w:val="center"/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  <w:lang w:val="en-US"/>
        </w:rPr>
        <w:t xml:space="preserve">Y H L </w:t>
      </w:r>
      <w:r>
        <w:rPr>
          <w:rFonts w:ascii="Times New Roman" w:hAnsi="Times New Roman"/>
          <w:sz w:val="24"/>
          <w:szCs w:val="24"/>
        </w:rPr>
        <w:t>Á S </w:t>
      </w:r>
      <w:r>
        <w:rPr>
          <w:rFonts w:ascii="Times New Roman" w:hAnsi="Times New Roman"/>
          <w:sz w:val="24"/>
          <w:szCs w:val="24"/>
          <w:lang w:val="en-US"/>
        </w:rPr>
        <w:t>E N I E    C U D Z</w:t>
      </w:r>
      <w:r>
        <w:rPr>
          <w:rFonts w:ascii="Times New Roman" w:hAnsi="Times New Roman"/>
          <w:sz w:val="24"/>
          <w:szCs w:val="24"/>
        </w:rPr>
        <w:t> I </w:t>
      </w:r>
      <w:r>
        <w:rPr>
          <w:rFonts w:ascii="Times New Roman" w:hAnsi="Times New Roman"/>
          <w:sz w:val="24"/>
          <w:szCs w:val="24"/>
          <w:lang w:val="de-DE"/>
        </w:rPr>
        <w:t>N C A</w:t>
      </w:r>
      <w:r>
        <w:t xml:space="preserve"> </w:t>
      </w:r>
      <w:r>
        <w:rPr>
          <w:b/>
          <w:bCs/>
        </w:rPr>
        <w:t xml:space="preserve">  /   </w:t>
      </w:r>
      <w:r>
        <w:rPr>
          <w:rFonts w:ascii="Times New Roman" w:hAnsi="Times New Roman"/>
          <w:b/>
          <w:bCs/>
          <w:spacing w:val="-1"/>
        </w:rPr>
        <w:t xml:space="preserve">З А </w:t>
      </w:r>
      <w:r>
        <w:rPr>
          <w:rFonts w:ascii="Times New Roman" w:hAnsi="Times New Roman"/>
          <w:b/>
          <w:bCs/>
          <w:spacing w:val="-1"/>
          <w:lang w:val="ru-RU"/>
        </w:rPr>
        <w:t>Я</w:t>
      </w:r>
      <w:r>
        <w:rPr>
          <w:rFonts w:ascii="Times New Roman" w:hAnsi="Times New Roman"/>
          <w:b/>
          <w:bCs/>
          <w:spacing w:val="-1"/>
        </w:rPr>
        <w:t xml:space="preserve"> В </w:t>
      </w:r>
      <w:r>
        <w:rPr>
          <w:rFonts w:ascii="Times New Roman" w:hAnsi="Times New Roman"/>
          <w:b/>
          <w:bCs/>
          <w:spacing w:val="-1"/>
          <w:lang w:val="ru-RU"/>
        </w:rPr>
        <w:t xml:space="preserve">А </w:t>
      </w:r>
      <w:r>
        <w:rPr>
          <w:rFonts w:ascii="Times New Roman" w:hAnsi="Times New Roman"/>
          <w:b/>
          <w:bCs/>
          <w:spacing w:val="-1"/>
        </w:rPr>
        <w:t xml:space="preserve"> І Н О З </w:t>
      </w:r>
      <w:r>
        <w:rPr>
          <w:rFonts w:ascii="Times New Roman" w:hAnsi="Times New Roman"/>
          <w:b/>
          <w:bCs/>
          <w:spacing w:val="-1"/>
          <w:lang w:val="ru-RU"/>
        </w:rPr>
        <w:t>Е</w:t>
      </w:r>
      <w:r>
        <w:rPr>
          <w:rFonts w:ascii="Times New Roman" w:hAnsi="Times New Roman"/>
          <w:b/>
          <w:bCs/>
          <w:spacing w:val="-1"/>
        </w:rPr>
        <w:t xml:space="preserve"> М Ц </w:t>
      </w:r>
      <w:r>
        <w:rPr>
          <w:rFonts w:ascii="Times New Roman" w:hAnsi="Times New Roman"/>
          <w:b/>
          <w:bCs/>
          <w:spacing w:val="-1"/>
          <w:lang w:val="ru-RU"/>
        </w:rPr>
        <w:t>Я</w:t>
      </w:r>
    </w:p>
    <w:p w14:paraId="349A2015" w14:textId="77777777" w:rsidR="0015209E" w:rsidRDefault="0015209E" w:rsidP="0015209E">
      <w:pPr>
        <w:pStyle w:val="Bezriadkovania1"/>
        <w:jc w:val="center"/>
        <w:rPr>
          <w:b/>
          <w:bCs/>
        </w:rPr>
      </w:pPr>
    </w:p>
    <w:p w14:paraId="17CD8851" w14:textId="77777777"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F3583A" w14:textId="77777777"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sz w:val="20"/>
          <w:szCs w:val="20"/>
          <w:lang w:val="it-IT"/>
        </w:rPr>
        <w:t>Meno a</w:t>
      </w:r>
      <w:r>
        <w:rPr>
          <w:rFonts w:ascii="Times New Roman" w:hAnsi="Times New Roman"/>
          <w:sz w:val="20"/>
          <w:szCs w:val="20"/>
        </w:rPr>
        <w:t xml:space="preserve"> priezvisko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Ім’я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та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прізвище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………………………………………………………………..</w:t>
      </w:r>
    </w:p>
    <w:p w14:paraId="0C8C89E2" w14:textId="77777777"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924A4B" w14:textId="77777777"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Narodený (dátum, miesto, štát)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Народження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дата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місце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держава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):</w:t>
      </w:r>
    </w:p>
    <w:p w14:paraId="3538D2A6" w14:textId="77777777"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F5F502" w14:textId="77777777"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……………………………………………………………………………………………………………</w:t>
      </w:r>
    </w:p>
    <w:p w14:paraId="79C52B3C" w14:textId="77777777"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C189103" w14:textId="77777777"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Pohlavie /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Стать</w:t>
      </w:r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</w:t>
      </w:r>
    </w:p>
    <w:p w14:paraId="757FEF70" w14:textId="77777777"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811833D" w14:textId="77777777"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Národnosť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Національність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</w:t>
      </w:r>
    </w:p>
    <w:p w14:paraId="62E49632" w14:textId="77777777"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662F09A" w14:textId="77777777"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Štátna </w:t>
      </w:r>
      <w:proofErr w:type="spellStart"/>
      <w:r>
        <w:rPr>
          <w:rFonts w:ascii="Times New Roman" w:hAnsi="Times New Roman"/>
          <w:sz w:val="20"/>
          <w:szCs w:val="20"/>
        </w:rPr>
        <w:t>prí</w:t>
      </w:r>
      <w:proofErr w:type="spellEnd"/>
      <w:r>
        <w:rPr>
          <w:rFonts w:ascii="Times New Roman" w:hAnsi="Times New Roman"/>
          <w:sz w:val="20"/>
          <w:szCs w:val="20"/>
          <w:lang w:val="da-DK"/>
        </w:rPr>
        <w:t>slu</w:t>
      </w:r>
      <w:proofErr w:type="spellStart"/>
      <w:r>
        <w:rPr>
          <w:rFonts w:ascii="Times New Roman" w:hAnsi="Times New Roman"/>
          <w:sz w:val="20"/>
          <w:szCs w:val="20"/>
        </w:rPr>
        <w:t>šnosť</w:t>
      </w:r>
      <w:proofErr w:type="spellEnd"/>
      <w:r>
        <w:rPr>
          <w:rFonts w:ascii="Times New Roman" w:hAnsi="Times New Roman"/>
          <w:sz w:val="20"/>
          <w:szCs w:val="20"/>
        </w:rPr>
        <w:t xml:space="preserve">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Громадянство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</w:t>
      </w:r>
    </w:p>
    <w:p w14:paraId="4CB52820" w14:textId="77777777"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CD127EB" w14:textId="77777777"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Číslo </w:t>
      </w:r>
      <w:proofErr w:type="spellStart"/>
      <w:r>
        <w:rPr>
          <w:rFonts w:ascii="Times New Roman" w:hAnsi="Times New Roman"/>
          <w:sz w:val="20"/>
          <w:szCs w:val="20"/>
        </w:rPr>
        <w:t>cestovn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 xml:space="preserve">ho dokladu /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Номер закордонного паспорта</w:t>
      </w:r>
      <w:r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посвідчення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особи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</w:p>
    <w:p w14:paraId="5EF54979" w14:textId="77777777"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3107E67" w14:textId="77777777"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……………………………………………………………………………………………………………..</w:t>
      </w:r>
    </w:p>
    <w:p w14:paraId="2ACDE7EC" w14:textId="77777777"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8470C8C" w14:textId="77777777"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Do </w:t>
      </w:r>
      <w:r>
        <w:rPr>
          <w:rFonts w:ascii="Times New Roman" w:hAnsi="Times New Roman"/>
          <w:sz w:val="20"/>
          <w:szCs w:val="20"/>
        </w:rPr>
        <w:t xml:space="preserve">Slovenskej republiky som pricestoval/a dňa......................cez hraničný priechod…………………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Прибув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ла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в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Словацьку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республіку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дня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:…….………….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через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прикордонний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пункт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пропуску</w:t>
      </w:r>
      <w:proofErr w:type="spellEnd"/>
    </w:p>
    <w:p w14:paraId="18B9301A" w14:textId="77777777"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37715BD" w14:textId="77777777"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5A89A14A" w14:textId="77777777" w:rsidR="00CA1F46" w:rsidRPr="00351053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 udelenie azylu alebo o poskytnutie doplnkovej ochrany na území SR / poskytnutie </w:t>
      </w:r>
      <w:proofErr w:type="spellStart"/>
      <w:r>
        <w:rPr>
          <w:rFonts w:ascii="Times New Roman" w:hAnsi="Times New Roman"/>
          <w:sz w:val="20"/>
          <w:szCs w:val="20"/>
        </w:rPr>
        <w:t>dočasn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 xml:space="preserve">ho útočiska * žiadam z týchto dôvodov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Вимагаю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статут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біженця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або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надання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додаткового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захисту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території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Словацької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Республіки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надання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тимчасового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притулку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* з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таких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причин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  <w:r w:rsidR="00CA1F46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6CFD8579" w14:textId="77777777" w:rsidR="0015209E" w:rsidRDefault="00351053" w:rsidP="00351053">
      <w:pPr>
        <w:pStyle w:val="Bezriadkovania1"/>
        <w:spacing w:before="120" w:line="276" w:lineRule="auto"/>
        <w:ind w:left="70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51053"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8FFE4" wp14:editId="249DA2F3">
                <wp:simplePos x="0" y="0"/>
                <wp:positionH relativeFrom="column">
                  <wp:posOffset>2148107</wp:posOffset>
                </wp:positionH>
                <wp:positionV relativeFrom="paragraph">
                  <wp:posOffset>245110</wp:posOffset>
                </wp:positionV>
                <wp:extent cx="209227" cy="193729"/>
                <wp:effectExtent l="0" t="0" r="19685" b="1587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27" cy="1937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9430E" id="Obdĺžnik 1" o:spid="_x0000_s1026" style="position:absolute;margin-left:169.15pt;margin-top:19.3pt;width:16.45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" filled="f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="00CA1F46" w:rsidRPr="00351053">
        <w:rPr>
          <w:rFonts w:ascii="Times New Roman" w:eastAsia="Times New Roman" w:hAnsi="Times New Roman" w:cs="Times New Roman"/>
          <w:bCs/>
          <w:sz w:val="20"/>
          <w:szCs w:val="20"/>
        </w:rPr>
        <w:t>Žiadam na účely ochrany pred vojnovým konflikt</w:t>
      </w:r>
      <w:r w:rsidR="00E46AC3">
        <w:rPr>
          <w:rFonts w:ascii="Times New Roman" w:eastAsia="Times New Roman" w:hAnsi="Times New Roman" w:cs="Times New Roman"/>
          <w:bCs/>
          <w:sz w:val="20"/>
          <w:szCs w:val="20"/>
        </w:rPr>
        <w:t>om</w:t>
      </w:r>
      <w:r w:rsidR="00D46D66">
        <w:rPr>
          <w:rFonts w:ascii="Times New Roman" w:eastAsia="Times New Roman" w:hAnsi="Times New Roman" w:cs="Times New Roman"/>
          <w:bCs/>
          <w:sz w:val="20"/>
          <w:szCs w:val="20"/>
        </w:rPr>
        <w:t xml:space="preserve"> / iný dôvod </w:t>
      </w:r>
      <w:r w:rsidR="00CA1F46" w:rsidRP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/ </w:t>
      </w:r>
      <w:proofErr w:type="spellStart"/>
      <w:r w:rsidR="00CA1F46" w:rsidRP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>Прошу</w:t>
      </w:r>
      <w:proofErr w:type="spellEnd"/>
      <w:r w:rsid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A1F46" w:rsidRP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51053">
        <w:rPr>
          <w:rFonts w:ascii="Times New Roman" w:eastAsia="Times New Roman" w:hAnsi="Times New Roman" w:cs="Times New Roman"/>
          <w:b/>
          <w:bCs/>
          <w:sz w:val="20"/>
          <w:szCs w:val="20"/>
        </w:rPr>
        <w:t>можливість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охорон</w:t>
      </w:r>
      <w:r>
        <w:rPr>
          <w:rFonts w:ascii="Times New Roman" w:hAnsi="Times New Roman"/>
          <w:b/>
          <w:bCs/>
          <w:sz w:val="20"/>
          <w:szCs w:val="20"/>
        </w:rPr>
        <w:t>и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351053">
        <w:rPr>
          <w:rFonts w:ascii="Times New Roman" w:hAnsi="Times New Roman"/>
          <w:b/>
          <w:bCs/>
          <w:sz w:val="20"/>
          <w:szCs w:val="20"/>
        </w:rPr>
        <w:t>перед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351053">
        <w:rPr>
          <w:rFonts w:ascii="Times New Roman" w:hAnsi="Times New Roman"/>
          <w:b/>
          <w:bCs/>
          <w:sz w:val="20"/>
          <w:szCs w:val="20"/>
        </w:rPr>
        <w:t>війновим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351053">
        <w:rPr>
          <w:rFonts w:ascii="Times New Roman" w:hAnsi="Times New Roman"/>
          <w:b/>
          <w:bCs/>
          <w:sz w:val="20"/>
          <w:szCs w:val="20"/>
        </w:rPr>
        <w:t>конфліктом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          </w:t>
      </w:r>
      <w:r w:rsidR="00D46D66">
        <w:rPr>
          <w:rFonts w:ascii="Times New Roman" w:hAnsi="Times New Roman"/>
          <w:b/>
          <w:bCs/>
          <w:sz w:val="20"/>
          <w:szCs w:val="20"/>
        </w:rPr>
        <w:t>*</w:t>
      </w:r>
      <w:r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D46D66">
        <w:rPr>
          <w:rFonts w:ascii="Times New Roman" w:hAnsi="Times New Roman"/>
          <w:b/>
          <w:bCs/>
          <w:sz w:val="20"/>
          <w:szCs w:val="20"/>
        </w:rPr>
        <w:t xml:space="preserve">/ 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A1066" w:rsidRPr="002A1066">
        <w:rPr>
          <w:rFonts w:ascii="Times New Roman" w:hAnsi="Times New Roman"/>
          <w:b/>
          <w:bCs/>
          <w:sz w:val="20"/>
          <w:szCs w:val="20"/>
        </w:rPr>
        <w:t xml:space="preserve">з </w:t>
      </w:r>
      <w:proofErr w:type="spellStart"/>
      <w:r w:rsidR="002A1066" w:rsidRPr="002A1066">
        <w:rPr>
          <w:rFonts w:ascii="Times New Roman" w:hAnsi="Times New Roman"/>
          <w:b/>
          <w:bCs/>
          <w:sz w:val="20"/>
          <w:szCs w:val="20"/>
        </w:rPr>
        <w:t>інших</w:t>
      </w:r>
      <w:proofErr w:type="spellEnd"/>
      <w:r w:rsidR="002A1066" w:rsidRPr="002A1066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2A1066" w:rsidRPr="002A1066">
        <w:rPr>
          <w:rFonts w:ascii="Times New Roman" w:hAnsi="Times New Roman"/>
          <w:b/>
          <w:bCs/>
          <w:sz w:val="20"/>
          <w:szCs w:val="20"/>
        </w:rPr>
        <w:t>причин</w:t>
      </w:r>
      <w:proofErr w:type="spellEnd"/>
      <w:r w:rsidR="00D46D66">
        <w:rPr>
          <w:rFonts w:ascii="Times New Roman" w:hAnsi="Times New Roman"/>
          <w:b/>
          <w:bCs/>
          <w:sz w:val="20"/>
          <w:szCs w:val="20"/>
        </w:rPr>
        <w:t>:</w:t>
      </w:r>
    </w:p>
    <w:p w14:paraId="54F65AE2" w14:textId="77777777" w:rsidR="0015209E" w:rsidRDefault="0015209E" w:rsidP="00351053">
      <w:pPr>
        <w:pStyle w:val="Bezriadkovania1"/>
        <w:spacing w:line="276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0A09678C" w14:textId="77777777" w:rsidR="0015209E" w:rsidRPr="00C3445B" w:rsidRDefault="0015209E" w:rsidP="00C3445B">
      <w:pPr>
        <w:pStyle w:val="Bezriadkovania1"/>
        <w:spacing w:before="12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14:paraId="25D6185D" w14:textId="77777777" w:rsidR="00C3445B" w:rsidRDefault="00C3445B" w:rsidP="00C3445B">
      <w:pPr>
        <w:pStyle w:val="Bezriadkovania1"/>
        <w:spacing w:before="120" w:line="276" w:lineRule="auto"/>
        <w:ind w:firstLine="709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14:paraId="21716B99" w14:textId="77777777" w:rsidR="0015209E" w:rsidRPr="00C3445B" w:rsidRDefault="00C3445B" w:rsidP="00C3445B">
      <w:pPr>
        <w:pStyle w:val="Bezriadkovania1"/>
        <w:spacing w:before="120" w:line="276" w:lineRule="auto"/>
        <w:ind w:firstLine="709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14:paraId="17398ED2" w14:textId="77777777"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Bol/a som poučený o svojich </w:t>
      </w:r>
      <w:proofErr w:type="spellStart"/>
      <w:r>
        <w:rPr>
          <w:rFonts w:ascii="Times New Roman" w:hAnsi="Times New Roman"/>
          <w:sz w:val="20"/>
          <w:szCs w:val="20"/>
        </w:rPr>
        <w:t>prá</w:t>
      </w:r>
      <w:r>
        <w:rPr>
          <w:rFonts w:ascii="Times New Roman" w:hAnsi="Times New Roman"/>
          <w:sz w:val="20"/>
          <w:szCs w:val="20"/>
          <w:lang w:val="en-US"/>
        </w:rPr>
        <w:t>vach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a</w:t>
      </w:r>
      <w:r w:rsidR="009E4FD0">
        <w:rPr>
          <w:rFonts w:ascii="Times New Roman" w:hAnsi="Times New Roman"/>
          <w:sz w:val="20"/>
          <w:szCs w:val="20"/>
        </w:rPr>
        <w:t xml:space="preserve"> povinnostiach. </w:t>
      </w:r>
      <w:r>
        <w:rPr>
          <w:rFonts w:ascii="Times New Roman" w:hAnsi="Times New Roman"/>
          <w:sz w:val="20"/>
          <w:szCs w:val="20"/>
        </w:rPr>
        <w:t>Tiež som bol/a poučený/á o práve zvoliť si na konanie právneho zástupcu a </w:t>
      </w:r>
      <w:proofErr w:type="spellStart"/>
      <w:r>
        <w:rPr>
          <w:rFonts w:ascii="Times New Roman" w:hAnsi="Times New Roman"/>
          <w:sz w:val="20"/>
          <w:szCs w:val="20"/>
          <w:lang w:val="es-ES_tradnl"/>
        </w:rPr>
        <w:t>obr</w:t>
      </w:r>
      <w:r>
        <w:rPr>
          <w:rFonts w:ascii="Times New Roman" w:hAnsi="Times New Roman"/>
          <w:sz w:val="20"/>
          <w:szCs w:val="20"/>
        </w:rPr>
        <w:t>átiť</w:t>
      </w:r>
      <w:proofErr w:type="spellEnd"/>
      <w:r>
        <w:rPr>
          <w:rFonts w:ascii="Times New Roman" w:hAnsi="Times New Roman"/>
          <w:sz w:val="20"/>
          <w:szCs w:val="20"/>
        </w:rPr>
        <w:t xml:space="preserve"> sa, ak je to </w:t>
      </w:r>
      <w:proofErr w:type="spellStart"/>
      <w:r>
        <w:rPr>
          <w:rFonts w:ascii="Times New Roman" w:hAnsi="Times New Roman"/>
          <w:sz w:val="20"/>
          <w:szCs w:val="20"/>
        </w:rPr>
        <w:t>potrebn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 xml:space="preserve">, na Úrad </w:t>
      </w:r>
      <w:proofErr w:type="spellStart"/>
      <w:r>
        <w:rPr>
          <w:rFonts w:ascii="Times New Roman" w:hAnsi="Times New Roman"/>
          <w:sz w:val="20"/>
          <w:szCs w:val="20"/>
        </w:rPr>
        <w:t>vysok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 xml:space="preserve">ho </w:t>
      </w:r>
      <w:proofErr w:type="spellStart"/>
      <w:r>
        <w:rPr>
          <w:rFonts w:ascii="Times New Roman" w:hAnsi="Times New Roman"/>
          <w:sz w:val="20"/>
          <w:szCs w:val="20"/>
        </w:rPr>
        <w:t>komisá</w:t>
      </w:r>
      <w:proofErr w:type="spellEnd"/>
      <w:r>
        <w:rPr>
          <w:rFonts w:ascii="Times New Roman" w:hAnsi="Times New Roman"/>
          <w:sz w:val="20"/>
          <w:szCs w:val="20"/>
          <w:lang w:val="pt-PT"/>
        </w:rPr>
        <w:t>ra Organiz</w:t>
      </w:r>
      <w:proofErr w:type="spellStart"/>
      <w:r>
        <w:rPr>
          <w:rFonts w:ascii="Times New Roman" w:hAnsi="Times New Roman"/>
          <w:sz w:val="20"/>
          <w:szCs w:val="20"/>
        </w:rPr>
        <w:t>ácie</w:t>
      </w:r>
      <w:proofErr w:type="spellEnd"/>
      <w:r>
        <w:rPr>
          <w:rFonts w:ascii="Times New Roman" w:hAnsi="Times New Roman"/>
          <w:sz w:val="20"/>
          <w:szCs w:val="20"/>
        </w:rPr>
        <w:t xml:space="preserve"> Spojený</w:t>
      </w:r>
      <w:proofErr w:type="spellStart"/>
      <w:r>
        <w:rPr>
          <w:rFonts w:ascii="Times New Roman" w:hAnsi="Times New Roman"/>
          <w:sz w:val="20"/>
          <w:szCs w:val="20"/>
          <w:lang w:val="de-DE"/>
        </w:rPr>
        <w:t>ch</w:t>
      </w:r>
      <w:proofErr w:type="spellEnd"/>
      <w:r>
        <w:rPr>
          <w:rFonts w:ascii="Times New Roman" w:hAnsi="Times New Roman"/>
          <w:sz w:val="20"/>
          <w:szCs w:val="20"/>
          <w:lang w:val="de-DE"/>
        </w:rPr>
        <w:t xml:space="preserve"> n</w:t>
      </w:r>
      <w:proofErr w:type="spellStart"/>
      <w:r>
        <w:rPr>
          <w:rFonts w:ascii="Times New Roman" w:hAnsi="Times New Roman"/>
          <w:sz w:val="20"/>
          <w:szCs w:val="20"/>
        </w:rPr>
        <w:t>árodov</w:t>
      </w:r>
      <w:proofErr w:type="spellEnd"/>
      <w:r>
        <w:rPr>
          <w:rFonts w:ascii="Times New Roman" w:hAnsi="Times New Roman"/>
          <w:sz w:val="20"/>
          <w:szCs w:val="20"/>
        </w:rPr>
        <w:t xml:space="preserve"> pre utečencov (UNHCR) a o práve kontaktovať sa s iný</w:t>
      </w:r>
      <w:r>
        <w:rPr>
          <w:rFonts w:ascii="Times New Roman" w:hAnsi="Times New Roman"/>
          <w:sz w:val="20"/>
          <w:szCs w:val="20"/>
          <w:lang w:val="it-IT"/>
        </w:rPr>
        <w:t>mi organiz</w:t>
      </w:r>
      <w:proofErr w:type="spellStart"/>
      <w:r>
        <w:rPr>
          <w:rFonts w:ascii="Times New Roman" w:hAnsi="Times New Roman"/>
          <w:sz w:val="20"/>
          <w:szCs w:val="20"/>
        </w:rPr>
        <w:t>áciami</w:t>
      </w:r>
      <w:proofErr w:type="spellEnd"/>
      <w:r>
        <w:rPr>
          <w:rFonts w:ascii="Times New Roman" w:hAnsi="Times New Roman"/>
          <w:sz w:val="20"/>
          <w:szCs w:val="20"/>
        </w:rPr>
        <w:t xml:space="preserve"> zaoberajúcimi sa starostlivosťou o azylantov.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Менi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повідо</w:t>
      </w:r>
      <w:r w:rsidR="004B385B">
        <w:rPr>
          <w:rFonts w:ascii="Times New Roman" w:hAnsi="Times New Roman"/>
          <w:b/>
          <w:bCs/>
          <w:sz w:val="20"/>
          <w:szCs w:val="20"/>
        </w:rPr>
        <w:t>мили</w:t>
      </w:r>
      <w:proofErr w:type="spellEnd"/>
      <w:r w:rsidR="004B385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4B385B">
        <w:rPr>
          <w:rFonts w:ascii="Times New Roman" w:hAnsi="Times New Roman"/>
          <w:b/>
          <w:bCs/>
          <w:sz w:val="20"/>
          <w:szCs w:val="20"/>
        </w:rPr>
        <w:t>про</w:t>
      </w:r>
      <w:proofErr w:type="spellEnd"/>
      <w:r w:rsidR="004B385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4B385B">
        <w:rPr>
          <w:rFonts w:ascii="Times New Roman" w:hAnsi="Times New Roman"/>
          <w:b/>
          <w:bCs/>
          <w:sz w:val="20"/>
          <w:szCs w:val="20"/>
        </w:rPr>
        <w:t>мої</w:t>
      </w:r>
      <w:proofErr w:type="spellEnd"/>
      <w:r w:rsidR="004B385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4B385B">
        <w:rPr>
          <w:rFonts w:ascii="Times New Roman" w:hAnsi="Times New Roman"/>
          <w:b/>
          <w:bCs/>
          <w:sz w:val="20"/>
          <w:szCs w:val="20"/>
        </w:rPr>
        <w:t>права</w:t>
      </w:r>
      <w:proofErr w:type="spellEnd"/>
      <w:r w:rsidR="004B385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4B385B">
        <w:rPr>
          <w:rFonts w:ascii="Times New Roman" w:hAnsi="Times New Roman"/>
          <w:b/>
          <w:bCs/>
          <w:sz w:val="20"/>
          <w:szCs w:val="20"/>
        </w:rPr>
        <w:t>та</w:t>
      </w:r>
      <w:proofErr w:type="spellEnd"/>
      <w:r w:rsidR="004B385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4B385B">
        <w:rPr>
          <w:rFonts w:ascii="Times New Roman" w:hAnsi="Times New Roman"/>
          <w:b/>
          <w:bCs/>
          <w:sz w:val="20"/>
          <w:szCs w:val="20"/>
        </w:rPr>
        <w:t>обов’язки</w:t>
      </w:r>
      <w:proofErr w:type="spellEnd"/>
      <w:r w:rsidR="004B385B"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Мене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також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проінструктували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щодо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права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якщо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необхідно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)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обирати захисника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 xml:space="preserve">звертатися </w:t>
      </w:r>
      <w:r>
        <w:rPr>
          <w:rFonts w:ascii="Times New Roman" w:hAnsi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якщо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необхідно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)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Управління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Верховного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комісара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ООН у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справах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біженців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(УВКБ ООН), а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також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право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звертатися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інших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організацій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які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надають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допомогу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біженцям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.</w:t>
      </w:r>
    </w:p>
    <w:p w14:paraId="1628D7A6" w14:textId="77777777"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7E5A81D" w14:textId="77777777" w:rsidR="00E46AC3" w:rsidRDefault="00E46AC3" w:rsidP="00E46AC3">
      <w:pPr>
        <w:pStyle w:val="Bezriadkovania1"/>
        <w:spacing w:line="276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14:paraId="006F2BD8" w14:textId="77777777" w:rsidR="0015209E" w:rsidRDefault="0015209E" w:rsidP="00E46AC3">
      <w:pPr>
        <w:pStyle w:val="Bezriadkovania1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V / </w:t>
      </w:r>
      <w:r>
        <w:rPr>
          <w:rFonts w:ascii="Times New Roman" w:hAnsi="Times New Roman"/>
          <w:b/>
          <w:bCs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…………………………………….                   dňa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дня</w:t>
      </w:r>
      <w:proofErr w:type="spellEnd"/>
      <w:r>
        <w:rPr>
          <w:rFonts w:ascii="Times New Roman" w:hAnsi="Times New Roman"/>
          <w:sz w:val="20"/>
          <w:szCs w:val="20"/>
        </w:rPr>
        <w:t xml:space="preserve">………………………………………. </w:t>
      </w:r>
    </w:p>
    <w:p w14:paraId="43F19FA3" w14:textId="77777777" w:rsidR="0015209E" w:rsidRDefault="0015209E" w:rsidP="0015209E">
      <w:pPr>
        <w:pStyle w:val="Bezriadkovania1"/>
        <w:spacing w:line="276" w:lineRule="auto"/>
        <w:jc w:val="both"/>
        <w:rPr>
          <w:sz w:val="20"/>
          <w:szCs w:val="20"/>
        </w:rPr>
      </w:pPr>
    </w:p>
    <w:p w14:paraId="27860377" w14:textId="77777777" w:rsidR="00E46AC3" w:rsidRDefault="00E46AC3" w:rsidP="0015209E">
      <w:pPr>
        <w:pStyle w:val="Bezriadkovania1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5B3FA39A" w14:textId="77777777"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                       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</w:t>
      </w:r>
      <w:r>
        <w:rPr>
          <w:rFonts w:ascii="Times New Roman" w:hAnsi="Times New Roman"/>
          <w:sz w:val="20"/>
          <w:szCs w:val="20"/>
        </w:rPr>
        <w:t xml:space="preserve">     ..............................</w:t>
      </w:r>
    </w:p>
    <w:p w14:paraId="33742DB4" w14:textId="77777777"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Odtlačok pečiatky útvaru PZ a                                Podpis cudzinca /                                     Podpis tlmočníka /</w:t>
      </w:r>
    </w:p>
    <w:p w14:paraId="0B0A154E" w14:textId="77777777"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podpis </w:t>
      </w:r>
      <w:proofErr w:type="spellStart"/>
      <w:r>
        <w:rPr>
          <w:rFonts w:ascii="Times New Roman" w:hAnsi="Times New Roman"/>
          <w:sz w:val="20"/>
          <w:szCs w:val="20"/>
        </w:rPr>
        <w:t>prí</w:t>
      </w:r>
      <w:proofErr w:type="spellEnd"/>
      <w:r>
        <w:rPr>
          <w:rFonts w:ascii="Times New Roman" w:hAnsi="Times New Roman"/>
          <w:sz w:val="20"/>
          <w:szCs w:val="20"/>
          <w:lang w:val="da-DK"/>
        </w:rPr>
        <w:t>slu</w:t>
      </w:r>
      <w:proofErr w:type="spellStart"/>
      <w:r>
        <w:rPr>
          <w:rFonts w:ascii="Times New Roman" w:hAnsi="Times New Roman"/>
          <w:sz w:val="20"/>
          <w:szCs w:val="20"/>
        </w:rPr>
        <w:t>šníka</w:t>
      </w:r>
      <w:proofErr w:type="spellEnd"/>
      <w:r>
        <w:rPr>
          <w:rFonts w:ascii="Times New Roman" w:hAnsi="Times New Roman"/>
          <w:sz w:val="20"/>
          <w:szCs w:val="20"/>
        </w:rPr>
        <w:t xml:space="preserve">, ktorý vyhlásenie prijal /  </w:t>
      </w:r>
    </w:p>
    <w:p w14:paraId="1CE00CAE" w14:textId="77777777"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5343A7" w14:textId="77777777"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proofErr w:type="spellStart"/>
      <w:r>
        <w:rPr>
          <w:rFonts w:ascii="Times New Roman" w:hAnsi="Times New Roman"/>
          <w:b/>
          <w:bCs/>
          <w:sz w:val="16"/>
          <w:szCs w:val="16"/>
        </w:rPr>
        <w:t>Відбиток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печатки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відд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.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поліції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Підпис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іноземця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     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Підпис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перекладача</w:t>
      </w:r>
      <w:proofErr w:type="spellEnd"/>
    </w:p>
    <w:p w14:paraId="475752B5" w14:textId="77777777"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proofErr w:type="spellStart"/>
      <w:r>
        <w:rPr>
          <w:rFonts w:ascii="Times New Roman" w:hAnsi="Times New Roman"/>
          <w:b/>
          <w:bCs/>
          <w:sz w:val="16"/>
          <w:szCs w:val="16"/>
        </w:rPr>
        <w:t>та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підпис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поліцейського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,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який</w:t>
      </w:r>
      <w:proofErr w:type="spellEnd"/>
    </w:p>
    <w:p w14:paraId="7C0CB8F3" w14:textId="77777777" w:rsidR="004C7426" w:rsidRDefault="0015209E" w:rsidP="00BD4093">
      <w:pPr>
        <w:pStyle w:val="Bezriadkovania1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  <w:lang w:val="ru-RU"/>
        </w:rPr>
        <w:t>прийняв заяву</w:t>
      </w:r>
    </w:p>
    <w:p w14:paraId="0F204242" w14:textId="77777777" w:rsidR="001951A4" w:rsidRDefault="001951A4" w:rsidP="00BD4093">
      <w:pPr>
        <w:pStyle w:val="Bezriadkovania1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639A9ABE" w14:textId="77777777" w:rsidR="001951A4" w:rsidRDefault="001951A4" w:rsidP="00BD4093">
      <w:pPr>
        <w:pStyle w:val="Bezriadkovania1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3D2F50C7" w14:textId="77777777" w:rsidR="001951A4" w:rsidRDefault="001951A4" w:rsidP="00BD4093">
      <w:pPr>
        <w:pStyle w:val="Bezriadkovania1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5B3AAF65" w14:textId="77777777" w:rsidR="001951A4" w:rsidRDefault="001951A4" w:rsidP="001951A4">
      <w:pPr>
        <w:pStyle w:val="Bezriadkovania1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F O R E I G N E R     D E C L A R A T I O N </w:t>
      </w:r>
    </w:p>
    <w:p w14:paraId="75678C02" w14:textId="77777777" w:rsidR="001951A4" w:rsidRDefault="001951A4" w:rsidP="001951A4">
      <w:pPr>
        <w:pStyle w:val="Bezriadkovania1"/>
        <w:jc w:val="center"/>
        <w:rPr>
          <w:b/>
          <w:bCs/>
          <w:sz w:val="16"/>
          <w:szCs w:val="16"/>
        </w:rPr>
      </w:pPr>
    </w:p>
    <w:p w14:paraId="20730C29" w14:textId="77777777"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Given names and </w:t>
      </w:r>
      <w:proofErr w:type="gramStart"/>
      <w:r>
        <w:rPr>
          <w:b/>
          <w:bCs/>
          <w:sz w:val="24"/>
          <w:szCs w:val="24"/>
        </w:rPr>
        <w:t>surname:.......................................................................................</w:t>
      </w:r>
      <w:proofErr w:type="gramEnd"/>
    </w:p>
    <w:p w14:paraId="78A635DE" w14:textId="77777777"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Birth information (date of birth, place, state</w:t>
      </w:r>
      <w:proofErr w:type="gramStart"/>
      <w:r>
        <w:rPr>
          <w:b/>
          <w:bCs/>
          <w:sz w:val="24"/>
          <w:szCs w:val="24"/>
        </w:rPr>
        <w:t>):........................................</w:t>
      </w:r>
      <w:proofErr w:type="gramEnd"/>
    </w:p>
    <w:p w14:paraId="1B6D6F9A" w14:textId="77777777"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</w:t>
      </w:r>
    </w:p>
    <w:p w14:paraId="505F146D" w14:textId="77777777"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Gender/Sex: .............................................................................................................</w:t>
      </w:r>
    </w:p>
    <w:p w14:paraId="6A9F7D40" w14:textId="77777777"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Nation:......................................................................................................................</w:t>
      </w:r>
      <w:proofErr w:type="gramEnd"/>
    </w:p>
    <w:p w14:paraId="0394F06C" w14:textId="77777777"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Nationality:...............................................................................................................</w:t>
      </w:r>
      <w:proofErr w:type="gramEnd"/>
    </w:p>
    <w:p w14:paraId="03D80F7E" w14:textId="77777777"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Number of travel </w:t>
      </w:r>
      <w:proofErr w:type="gramStart"/>
      <w:r>
        <w:rPr>
          <w:b/>
          <w:bCs/>
          <w:sz w:val="24"/>
          <w:szCs w:val="24"/>
        </w:rPr>
        <w:t>document:.............................................................................</w:t>
      </w:r>
      <w:proofErr w:type="gramEnd"/>
    </w:p>
    <w:p w14:paraId="12D7075A" w14:textId="77777777"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arrived to the Slovak Republic on (date</w:t>
      </w:r>
      <w:proofErr w:type="gramStart"/>
      <w:r>
        <w:rPr>
          <w:b/>
          <w:bCs/>
          <w:sz w:val="24"/>
          <w:szCs w:val="24"/>
        </w:rPr>
        <w:t>):.............................</w:t>
      </w:r>
      <w:proofErr w:type="gramEnd"/>
      <w:r>
        <w:t xml:space="preserve"> </w:t>
      </w:r>
      <w:r>
        <w:rPr>
          <w:b/>
          <w:bCs/>
          <w:sz w:val="24"/>
          <w:szCs w:val="24"/>
        </w:rPr>
        <w:t>across the border crossing....................................................................................................................</w:t>
      </w:r>
    </w:p>
    <w:p w14:paraId="5E41D279" w14:textId="77777777"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request the granting of asylum or the provision of subsidiary protection in the territory of the Slovak Republic / the provision of temporary shelter * for the following reasons:</w:t>
      </w:r>
    </w:p>
    <w:p w14:paraId="1E345070" w14:textId="77777777"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 w:rsidRPr="00351053">
        <w:rPr>
          <w:rFonts w:ascii="Times New Roman" w:eastAsia="Times New Roman" w:hAnsi="Times New Roman" w:cs="Times New Roman"/>
          <w:bCs/>
          <w:noProof/>
          <w:sz w:val="20"/>
          <w:szCs w:val="20"/>
          <w:lang w:val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104F1" wp14:editId="46A76206">
                <wp:simplePos x="0" y="0"/>
                <wp:positionH relativeFrom="column">
                  <wp:posOffset>2751243</wp:posOffset>
                </wp:positionH>
                <wp:positionV relativeFrom="paragraph">
                  <wp:posOffset>16510</wp:posOffset>
                </wp:positionV>
                <wp:extent cx="209227" cy="193729"/>
                <wp:effectExtent l="0" t="0" r="19685" b="1587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27" cy="1937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C2613" id="Obdĺžnik 2" o:spid="_x0000_s1026" style="position:absolute;margin-left:216.65pt;margin-top:1.3pt;width:16.45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" filled="f" strokecolor="#1f4d78 [1604]" strokeweight="1pt"/>
            </w:pict>
          </mc:Fallback>
        </mc:AlternateContent>
      </w:r>
      <w:r w:rsidRPr="002603DA">
        <w:rPr>
          <w:b/>
          <w:bCs/>
          <w:sz w:val="24"/>
          <w:szCs w:val="24"/>
        </w:rPr>
        <w:t xml:space="preserve">I request for protection against war </w:t>
      </w:r>
      <w:r>
        <w:rPr>
          <w:b/>
          <w:bCs/>
          <w:sz w:val="24"/>
          <w:szCs w:val="24"/>
        </w:rPr>
        <w:t xml:space="preserve">        </w:t>
      </w:r>
      <w:r w:rsidRPr="002603DA">
        <w:rPr>
          <w:b/>
          <w:bCs/>
          <w:sz w:val="24"/>
          <w:szCs w:val="24"/>
        </w:rPr>
        <w:t>/ other reasons</w:t>
      </w:r>
      <w:r>
        <w:rPr>
          <w:b/>
          <w:bCs/>
          <w:sz w:val="24"/>
          <w:szCs w:val="24"/>
        </w:rPr>
        <w:t>:</w:t>
      </w:r>
    </w:p>
    <w:p w14:paraId="57FEA26A" w14:textId="77777777"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14:paraId="5EA9B285" w14:textId="77777777"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14:paraId="2F327561" w14:textId="77777777"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14:paraId="3DCDD4A4" w14:textId="77777777"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14:paraId="1C637F95" w14:textId="77777777"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14:paraId="30222F1A" w14:textId="77777777"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have been instructed of my rights and obligations. I have also been instructed on the right to choose a lawyer and to apply, if necessary, to the Office of the United Nations High Commissioner for Refugees (UNHCR) and on the right to contact other asylum-seeking organizations.</w:t>
      </w:r>
    </w:p>
    <w:p w14:paraId="2A75C639" w14:textId="77777777" w:rsidR="001951A4" w:rsidRDefault="001951A4" w:rsidP="001951A4">
      <w:pPr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</w:p>
    <w:p w14:paraId="03424104" w14:textId="77777777" w:rsidR="001951A4" w:rsidRPr="002603DA" w:rsidRDefault="001951A4" w:rsidP="001951A4">
      <w:pPr>
        <w:tabs>
          <w:tab w:val="left" w:pos="6781"/>
        </w:tabs>
        <w:spacing w:line="276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 xml:space="preserve">  In (</w:t>
      </w:r>
      <w:proofErr w:type="spellStart"/>
      <w:r>
        <w:rPr>
          <w:b/>
          <w:bCs/>
          <w:sz w:val="20"/>
          <w:szCs w:val="20"/>
        </w:rPr>
        <w:t>location</w:t>
      </w:r>
      <w:proofErr w:type="spellEnd"/>
      <w:r>
        <w:rPr>
          <w:b/>
          <w:bCs/>
          <w:sz w:val="20"/>
          <w:szCs w:val="20"/>
        </w:rPr>
        <w:t xml:space="preserve">):..........................                                                 </w:t>
      </w:r>
      <w:proofErr w:type="spellStart"/>
      <w:r>
        <w:rPr>
          <w:b/>
          <w:bCs/>
          <w:sz w:val="20"/>
          <w:szCs w:val="20"/>
        </w:rPr>
        <w:t>Date</w:t>
      </w:r>
      <w:proofErr w:type="spellEnd"/>
      <w:r>
        <w:rPr>
          <w:b/>
          <w:bCs/>
          <w:sz w:val="20"/>
          <w:szCs w:val="20"/>
        </w:rPr>
        <w:t>:..........................................</w:t>
      </w:r>
    </w:p>
    <w:p w14:paraId="1FC4F4CC" w14:textId="77777777" w:rsidR="001951A4" w:rsidRDefault="001951A4" w:rsidP="001951A4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..................................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ab/>
      </w:r>
      <w:r>
        <w:rPr>
          <w:rFonts w:ascii="Times New Roman" w:hAnsi="Times New Roman"/>
          <w:b/>
          <w:bCs/>
          <w:sz w:val="20"/>
          <w:szCs w:val="20"/>
          <w:lang w:val="en-US"/>
        </w:rPr>
        <w:tab/>
        <w:t xml:space="preserve">              ............................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ab/>
        <w:t xml:space="preserve">                                      ..............................</w:t>
      </w:r>
    </w:p>
    <w:p w14:paraId="61EFEE62" w14:textId="77777777" w:rsidR="001951A4" w:rsidRPr="001951A4" w:rsidRDefault="001951A4" w:rsidP="00BD4093">
      <w:pPr>
        <w:pStyle w:val="Bezriadkovania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sectPr w:rsidR="001951A4" w:rsidRPr="001951A4" w:rsidSect="0015209E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83AB9" w14:textId="77777777" w:rsidR="00F06030" w:rsidRDefault="00F06030" w:rsidP="005B5A8B">
      <w:pPr>
        <w:spacing w:after="0" w:line="240" w:lineRule="auto"/>
      </w:pPr>
      <w:r>
        <w:separator/>
      </w:r>
    </w:p>
  </w:endnote>
  <w:endnote w:type="continuationSeparator" w:id="0">
    <w:p w14:paraId="6EACA2CD" w14:textId="77777777" w:rsidR="00F06030" w:rsidRDefault="00F06030" w:rsidP="005B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C5AAD" w14:textId="77777777" w:rsidR="00F06030" w:rsidRDefault="00F06030" w:rsidP="005B5A8B">
      <w:pPr>
        <w:spacing w:after="0" w:line="240" w:lineRule="auto"/>
      </w:pPr>
      <w:r>
        <w:separator/>
      </w:r>
    </w:p>
  </w:footnote>
  <w:footnote w:type="continuationSeparator" w:id="0">
    <w:p w14:paraId="75635BB6" w14:textId="77777777" w:rsidR="00F06030" w:rsidRDefault="00F06030" w:rsidP="005B5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9D49" w14:textId="77777777" w:rsidR="005B5A8B" w:rsidRDefault="005B5A8B" w:rsidP="005B5A8B">
    <w:pPr>
      <w:pStyle w:val="Hlavika"/>
      <w:tabs>
        <w:tab w:val="left" w:pos="8441"/>
      </w:tabs>
      <w:jc w:val="right"/>
    </w:pPr>
    <w:r>
      <w:t>Príloha č. 1 k PPZ-HCP-OCP2-2022/</w:t>
    </w:r>
    <w:r w:rsidRPr="005D2F03">
      <w:t>021575-00</w:t>
    </w:r>
    <w:r w:rsidR="009A4149">
      <w:t>2</w:t>
    </w:r>
  </w:p>
  <w:p w14:paraId="642CA474" w14:textId="77777777" w:rsidR="005B5A8B" w:rsidRDefault="005B5A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894EE875"/>
    <w:lvl w:ilvl="0" w:tplc="3B3A8DFC">
      <w:numFmt w:val="decimal"/>
      <w:lvlText w:val=""/>
      <w:lvlJc w:val="left"/>
    </w:lvl>
    <w:lvl w:ilvl="1" w:tplc="699C1162">
      <w:numFmt w:val="decimal"/>
      <w:lvlText w:val=""/>
      <w:lvlJc w:val="left"/>
    </w:lvl>
    <w:lvl w:ilvl="2" w:tplc="20E44124">
      <w:numFmt w:val="decimal"/>
      <w:lvlText w:val=""/>
      <w:lvlJc w:val="left"/>
    </w:lvl>
    <w:lvl w:ilvl="3" w:tplc="55C848A2">
      <w:numFmt w:val="decimal"/>
      <w:lvlText w:val=""/>
      <w:lvlJc w:val="left"/>
    </w:lvl>
    <w:lvl w:ilvl="4" w:tplc="EAECF904">
      <w:numFmt w:val="decimal"/>
      <w:lvlText w:val=""/>
      <w:lvlJc w:val="left"/>
    </w:lvl>
    <w:lvl w:ilvl="5" w:tplc="B710527E">
      <w:numFmt w:val="decimal"/>
      <w:lvlText w:val=""/>
      <w:lvlJc w:val="left"/>
    </w:lvl>
    <w:lvl w:ilvl="6" w:tplc="36FE0B54">
      <w:numFmt w:val="decimal"/>
      <w:lvlText w:val=""/>
      <w:lvlJc w:val="left"/>
    </w:lvl>
    <w:lvl w:ilvl="7" w:tplc="1018B2BE">
      <w:numFmt w:val="decimal"/>
      <w:lvlText w:val=""/>
      <w:lvlJc w:val="left"/>
    </w:lvl>
    <w:lvl w:ilvl="8" w:tplc="C7A48E8C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894EE875"/>
    <w:lvl w:ilvl="0" w:tplc="4FC8418E">
      <w:numFmt w:val="decimal"/>
      <w:lvlText w:val=""/>
      <w:lvlJc w:val="left"/>
    </w:lvl>
    <w:lvl w:ilvl="1" w:tplc="34948E80">
      <w:numFmt w:val="decimal"/>
      <w:lvlText w:val=""/>
      <w:lvlJc w:val="left"/>
    </w:lvl>
    <w:lvl w:ilvl="2" w:tplc="484E579A">
      <w:numFmt w:val="decimal"/>
      <w:lvlText w:val=""/>
      <w:lvlJc w:val="left"/>
    </w:lvl>
    <w:lvl w:ilvl="3" w:tplc="041C09C2">
      <w:numFmt w:val="decimal"/>
      <w:lvlText w:val=""/>
      <w:lvlJc w:val="left"/>
    </w:lvl>
    <w:lvl w:ilvl="4" w:tplc="C996FA1C">
      <w:numFmt w:val="decimal"/>
      <w:lvlText w:val=""/>
      <w:lvlJc w:val="left"/>
    </w:lvl>
    <w:lvl w:ilvl="5" w:tplc="9D565F68">
      <w:numFmt w:val="decimal"/>
      <w:lvlText w:val=""/>
      <w:lvlJc w:val="left"/>
    </w:lvl>
    <w:lvl w:ilvl="6" w:tplc="74BE3D20">
      <w:numFmt w:val="decimal"/>
      <w:lvlText w:val=""/>
      <w:lvlJc w:val="left"/>
    </w:lvl>
    <w:lvl w:ilvl="7" w:tplc="5EE4CAD0">
      <w:numFmt w:val="decimal"/>
      <w:lvlText w:val=""/>
      <w:lvlJc w:val="left"/>
    </w:lvl>
    <w:lvl w:ilvl="8" w:tplc="0F9E6836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894EE877"/>
    <w:lvl w:ilvl="0" w:tplc="BC6AC928">
      <w:numFmt w:val="decimal"/>
      <w:lvlText w:val=""/>
      <w:lvlJc w:val="left"/>
    </w:lvl>
    <w:lvl w:ilvl="1" w:tplc="BEC0796A">
      <w:numFmt w:val="decimal"/>
      <w:lvlText w:val=""/>
      <w:lvlJc w:val="left"/>
    </w:lvl>
    <w:lvl w:ilvl="2" w:tplc="4C0E2A8A">
      <w:numFmt w:val="decimal"/>
      <w:lvlText w:val=""/>
      <w:lvlJc w:val="left"/>
    </w:lvl>
    <w:lvl w:ilvl="3" w:tplc="3434413E">
      <w:numFmt w:val="decimal"/>
      <w:lvlText w:val=""/>
      <w:lvlJc w:val="left"/>
    </w:lvl>
    <w:lvl w:ilvl="4" w:tplc="70B427B2">
      <w:numFmt w:val="decimal"/>
      <w:lvlText w:val=""/>
      <w:lvlJc w:val="left"/>
    </w:lvl>
    <w:lvl w:ilvl="5" w:tplc="64684766">
      <w:numFmt w:val="decimal"/>
      <w:lvlText w:val=""/>
      <w:lvlJc w:val="left"/>
    </w:lvl>
    <w:lvl w:ilvl="6" w:tplc="752EDA00">
      <w:numFmt w:val="decimal"/>
      <w:lvlText w:val=""/>
      <w:lvlJc w:val="left"/>
    </w:lvl>
    <w:lvl w:ilvl="7" w:tplc="B752408C">
      <w:numFmt w:val="decimal"/>
      <w:lvlText w:val=""/>
      <w:lvlJc w:val="left"/>
    </w:lvl>
    <w:lvl w:ilvl="8" w:tplc="C3BA4E9E">
      <w:numFmt w:val="decimal"/>
      <w:lvlText w:val=""/>
      <w:lvlJc w:val="left"/>
    </w:lvl>
  </w:abstractNum>
  <w:abstractNum w:abstractNumId="3" w15:restartNumberingAfterBreak="0">
    <w:nsid w:val="396223A4"/>
    <w:multiLevelType w:val="multilevel"/>
    <w:tmpl w:val="2C42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57"/>
    <w:rsid w:val="0015209E"/>
    <w:rsid w:val="001951A4"/>
    <w:rsid w:val="00224C74"/>
    <w:rsid w:val="00246A88"/>
    <w:rsid w:val="002A1066"/>
    <w:rsid w:val="00351053"/>
    <w:rsid w:val="004B385B"/>
    <w:rsid w:val="004C7426"/>
    <w:rsid w:val="005B5A8B"/>
    <w:rsid w:val="006A433D"/>
    <w:rsid w:val="00927C57"/>
    <w:rsid w:val="009A4149"/>
    <w:rsid w:val="009E4FD0"/>
    <w:rsid w:val="00BD4093"/>
    <w:rsid w:val="00BF491E"/>
    <w:rsid w:val="00C3445B"/>
    <w:rsid w:val="00CA1F46"/>
    <w:rsid w:val="00D46D66"/>
    <w:rsid w:val="00E46AC3"/>
    <w:rsid w:val="00F06030"/>
    <w:rsid w:val="00F379E3"/>
    <w:rsid w:val="00F7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3840"/>
  <w15:docId w15:val="{5F1EE78C-CA53-4943-81DE-4DCBBCE9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zriadkovania1">
    <w:name w:val="Bez riadkovania1"/>
    <w:rsid w:val="0015209E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sk-SK"/>
    </w:rPr>
  </w:style>
  <w:style w:type="numbering" w:customStyle="1" w:styleId="ImportedStyle2">
    <w:name w:val="Imported Style 2"/>
    <w:rsid w:val="0015209E"/>
  </w:style>
  <w:style w:type="paragraph" w:styleId="Hlavika">
    <w:name w:val="header"/>
    <w:basedOn w:val="Normlny"/>
    <w:link w:val="HlavikaChar"/>
    <w:uiPriority w:val="99"/>
    <w:unhideWhenUsed/>
    <w:rsid w:val="005B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5A8B"/>
  </w:style>
  <w:style w:type="paragraph" w:styleId="Pta">
    <w:name w:val="footer"/>
    <w:basedOn w:val="Normlny"/>
    <w:link w:val="PtaChar"/>
    <w:uiPriority w:val="99"/>
    <w:unhideWhenUsed/>
    <w:rsid w:val="005B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5A8B"/>
  </w:style>
  <w:style w:type="paragraph" w:customStyle="1" w:styleId="Odsekzoznamu1">
    <w:name w:val="Odsek zoznamu1"/>
    <w:rsid w:val="001951A4"/>
    <w:pPr>
      <w:ind w:left="720"/>
    </w:pPr>
    <w:rPr>
      <w:rFonts w:ascii="Calibri" w:eastAsia="Arial Unicode MS" w:hAnsi="Calibri" w:cs="Arial Unicode MS"/>
      <w:color w:val="000000"/>
      <w:u w:color="00000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1 _SK_UA" edit="true"/>
    <f:field ref="objsubject" par="" text="" edit="true"/>
    <f:field ref="objcreatedby" par="" text="Hépalová Gabriela, plk. Mgr."/>
    <f:field ref="objcreatedat" par="" date="2022-03-01T15:47:27" text="1.3.2022 15:47:27"/>
    <f:field ref="objchangedby" par="" text="Hépalová Gabriela, plk. Mgr."/>
    <f:field ref="objmodifiedat" par="" date="2022-03-01T20:55:55" text="1.3.2022 20:55:55"/>
    <f:field ref="doc_FSCFOLIO_1_1001_FieldDocumentNumber" par="" text=""/>
    <f:field ref="doc_FSCFOLIO_1_1001_FieldSubject" par="" text=""/>
    <f:field ref="FSCFOLIO_1_1001_FieldCurrentUser" par="" text="plk. Mgr. Gabriela Hépalová"/>
    <f:field ref="CCAPRECONFIG_15_1001_Objektname" par="" text="Príloha č. 1 _SK_U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Dinic</dc:creator>
  <cp:lastModifiedBy>Prednosta</cp:lastModifiedBy>
  <cp:revision>2</cp:revision>
  <cp:lastPrinted>2022-03-01T13:48:00Z</cp:lastPrinted>
  <dcterms:created xsi:type="dcterms:W3CDTF">2022-03-09T22:42:00Z</dcterms:created>
  <dcterms:modified xsi:type="dcterms:W3CDTF">2022-03-09T22:42:00Z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centrálneho vízového orgánu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Prezídium Policajného zboru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centrálneho vízového orgánu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plk. Mgr. Gabriela Hépalová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1. 3. 2022, 15:47</vt:lpwstr>
  </property>
  <property fmtid="{D5CDD505-2E9C-101B-9397-08002B2CF9AE}" pid="84" name="FSC#SKEDITIONREG@103.510:curruserrolegroup">
    <vt:lpwstr>Oddelenie centrálneho vízového orgánu</vt:lpwstr>
  </property>
  <property fmtid="{D5CDD505-2E9C-101B-9397-08002B2CF9AE}" pid="85" name="FSC#SKEDITIONREG@103.510:currusersubst">
    <vt:lpwstr/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Prezídium Policajného zboru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10">
    <vt:lpwstr/>
  </property>
  <property fmtid="{D5CDD505-2E9C-101B-9397-08002B2CF9AE}" pid="152" name="FSC#SKEDITIONREG@103.510:zaznam_vnut_adresati_11">
    <vt:lpwstr/>
  </property>
  <property fmtid="{D5CDD505-2E9C-101B-9397-08002B2CF9AE}" pid="153" name="FSC#SKEDITIONREG@103.510:zaznam_vnut_adresati_12">
    <vt:lpwstr/>
  </property>
  <property fmtid="{D5CDD505-2E9C-101B-9397-08002B2CF9AE}" pid="154" name="FSC#SKEDITIONREG@103.510:zaznam_vnut_adresati_13">
    <vt:lpwstr/>
  </property>
  <property fmtid="{D5CDD505-2E9C-101B-9397-08002B2CF9AE}" pid="155" name="FSC#SKEDITIONREG@103.510:zaznam_vnut_adresati_14">
    <vt:lpwstr/>
  </property>
  <property fmtid="{D5CDD505-2E9C-101B-9397-08002B2CF9AE}" pid="156" name="FSC#SKEDITIONREG@103.510:zaznam_vnut_adresati_15">
    <vt:lpwstr/>
  </property>
  <property fmtid="{D5CDD505-2E9C-101B-9397-08002B2CF9AE}" pid="157" name="FSC#SKEDITIONREG@103.510:zaznam_vnut_adresati_16">
    <vt:lpwstr/>
  </property>
  <property fmtid="{D5CDD505-2E9C-101B-9397-08002B2CF9AE}" pid="158" name="FSC#SKEDITIONREG@103.510:zaznam_vnut_adresati_17">
    <vt:lpwstr/>
  </property>
  <property fmtid="{D5CDD505-2E9C-101B-9397-08002B2CF9AE}" pid="159" name="FSC#SKEDITIONREG@103.510:zaznam_vnut_adresati_18">
    <vt:lpwstr/>
  </property>
  <property fmtid="{D5CDD505-2E9C-101B-9397-08002B2CF9AE}" pid="160" name="FSC#SKEDITIONREG@103.510:zaznam_vnut_adresati_19">
    <vt:lpwstr/>
  </property>
  <property fmtid="{D5CDD505-2E9C-101B-9397-08002B2CF9AE}" pid="161" name="FSC#SKEDITIONREG@103.510:zaznam_vnut_adresati_2">
    <vt:lpwstr/>
  </property>
  <property fmtid="{D5CDD505-2E9C-101B-9397-08002B2CF9AE}" pid="162" name="FSC#SKEDITIONREG@103.510:zaznam_vnut_adresati_20">
    <vt:lpwstr/>
  </property>
  <property fmtid="{D5CDD505-2E9C-101B-9397-08002B2CF9AE}" pid="163" name="FSC#SKEDITIONREG@103.510:zaznam_vnut_adresati_21">
    <vt:lpwstr/>
  </property>
  <property fmtid="{D5CDD505-2E9C-101B-9397-08002B2CF9AE}" pid="164" name="FSC#SKEDITIONREG@103.510:zaznam_vnut_adresati_22">
    <vt:lpwstr/>
  </property>
  <property fmtid="{D5CDD505-2E9C-101B-9397-08002B2CF9AE}" pid="165" name="FSC#SKEDITIONREG@103.510:zaznam_vnut_adresati_23">
    <vt:lpwstr/>
  </property>
  <property fmtid="{D5CDD505-2E9C-101B-9397-08002B2CF9AE}" pid="166" name="FSC#SKEDITIONREG@103.510:zaznam_vnut_adresati_24">
    <vt:lpwstr/>
  </property>
  <property fmtid="{D5CDD505-2E9C-101B-9397-08002B2CF9AE}" pid="167" name="FSC#SKEDITIONREG@103.510:zaznam_vnut_adresati_25">
    <vt:lpwstr/>
  </property>
  <property fmtid="{D5CDD505-2E9C-101B-9397-08002B2CF9AE}" pid="168" name="FSC#SKEDITIONREG@103.510:zaznam_vnut_adresati_26">
    <vt:lpwstr/>
  </property>
  <property fmtid="{D5CDD505-2E9C-101B-9397-08002B2CF9AE}" pid="169" name="FSC#SKEDITIONREG@103.510:zaznam_vnut_adresati_27">
    <vt:lpwstr/>
  </property>
  <property fmtid="{D5CDD505-2E9C-101B-9397-08002B2CF9AE}" pid="170" name="FSC#SKEDITIONREG@103.510:zaznam_vnut_adresati_28">
    <vt:lpwstr/>
  </property>
  <property fmtid="{D5CDD505-2E9C-101B-9397-08002B2CF9AE}" pid="171" name="FSC#SKEDITIONREG@103.510:zaznam_vnut_adresati_29">
    <vt:lpwstr/>
  </property>
  <property fmtid="{D5CDD505-2E9C-101B-9397-08002B2CF9AE}" pid="172" name="FSC#SKEDITIONREG@103.510:zaznam_vnut_adresati_3">
    <vt:lpwstr/>
  </property>
  <property fmtid="{D5CDD505-2E9C-101B-9397-08002B2CF9AE}" pid="173" name="FSC#SKEDITIONREG@103.510:zaznam_vnut_adresati_30">
    <vt:lpwstr/>
  </property>
  <property fmtid="{D5CDD505-2E9C-101B-9397-08002B2CF9AE}" pid="174" name="FSC#SKEDITIONREG@103.510:zaznam_vnut_adresati_31">
    <vt:lpwstr/>
  </property>
  <property fmtid="{D5CDD505-2E9C-101B-9397-08002B2CF9AE}" pid="175" name="FSC#SKEDITIONREG@103.510:zaznam_vnut_adresati_32">
    <vt:lpwstr/>
  </property>
  <property fmtid="{D5CDD505-2E9C-101B-9397-08002B2CF9AE}" pid="176" name="FSC#SKEDITIONREG@103.510:zaznam_vnut_adresati_33">
    <vt:lpwstr/>
  </property>
  <property fmtid="{D5CDD505-2E9C-101B-9397-08002B2CF9AE}" pid="177" name="FSC#SKEDITIONREG@103.510:zaznam_vnut_adresati_34">
    <vt:lpwstr/>
  </property>
  <property fmtid="{D5CDD505-2E9C-101B-9397-08002B2CF9AE}" pid="178" name="FSC#SKEDITIONREG@103.510:zaznam_vnut_adresati_35">
    <vt:lpwstr/>
  </property>
  <property fmtid="{D5CDD505-2E9C-101B-9397-08002B2CF9AE}" pid="179" name="FSC#SKEDITIONREG@103.510:zaznam_vnut_adresati_36">
    <vt:lpwstr/>
  </property>
  <property fmtid="{D5CDD505-2E9C-101B-9397-08002B2CF9AE}" pid="180" name="FSC#SKEDITIONREG@103.510:zaznam_vnut_adresati_37">
    <vt:lpwstr/>
  </property>
  <property fmtid="{D5CDD505-2E9C-101B-9397-08002B2CF9AE}" pid="181" name="FSC#SKEDITIONREG@103.510:zaznam_vnut_adresati_38">
    <vt:lpwstr/>
  </property>
  <property fmtid="{D5CDD505-2E9C-101B-9397-08002B2CF9AE}" pid="182" name="FSC#SKEDITIONREG@103.510:zaznam_vnut_adresati_39">
    <vt:lpwstr/>
  </property>
  <property fmtid="{D5CDD505-2E9C-101B-9397-08002B2CF9AE}" pid="183" name="FSC#SKEDITIONREG@103.510:zaznam_vnut_adresati_4">
    <vt:lpwstr/>
  </property>
  <property fmtid="{D5CDD505-2E9C-101B-9397-08002B2CF9AE}" pid="184" name="FSC#SKEDITIONREG@103.510:zaznam_vnut_adresati_40">
    <vt:lpwstr/>
  </property>
  <property fmtid="{D5CDD505-2E9C-101B-9397-08002B2CF9AE}" pid="185" name="FSC#SKEDITIONREG@103.510:zaznam_vnut_adresati_41">
    <vt:lpwstr/>
  </property>
  <property fmtid="{D5CDD505-2E9C-101B-9397-08002B2CF9AE}" pid="186" name="FSC#SKEDITIONREG@103.510:zaznam_vnut_adresati_42">
    <vt:lpwstr/>
  </property>
  <property fmtid="{D5CDD505-2E9C-101B-9397-08002B2CF9AE}" pid="187" name="FSC#SKEDITIONREG@103.510:zaznam_vnut_adresati_43">
    <vt:lpwstr/>
  </property>
  <property fmtid="{D5CDD505-2E9C-101B-9397-08002B2CF9AE}" pid="188" name="FSC#SKEDITIONREG@103.510:zaznam_vnut_adresati_44">
    <vt:lpwstr/>
  </property>
  <property fmtid="{D5CDD505-2E9C-101B-9397-08002B2CF9AE}" pid="189" name="FSC#SKEDITIONREG@103.510:zaznam_vnut_adresati_45">
    <vt:lpwstr/>
  </property>
  <property fmtid="{D5CDD505-2E9C-101B-9397-08002B2CF9AE}" pid="190" name="FSC#SKEDITIONREG@103.510:zaznam_vnut_adresati_46">
    <vt:lpwstr/>
  </property>
  <property fmtid="{D5CDD505-2E9C-101B-9397-08002B2CF9AE}" pid="191" name="FSC#SKEDITIONREG@103.510:zaznam_vnut_adresati_47">
    <vt:lpwstr/>
  </property>
  <property fmtid="{D5CDD505-2E9C-101B-9397-08002B2CF9AE}" pid="192" name="FSC#SKEDITIONREG@103.510:zaznam_vnut_adresati_48">
    <vt:lpwstr/>
  </property>
  <property fmtid="{D5CDD505-2E9C-101B-9397-08002B2CF9AE}" pid="193" name="FSC#SKEDITIONREG@103.510:zaznam_vnut_adresati_49">
    <vt:lpwstr/>
  </property>
  <property fmtid="{D5CDD505-2E9C-101B-9397-08002B2CF9AE}" pid="194" name="FSC#SKEDITIONREG@103.510:zaznam_vnut_adresati_5">
    <vt:lpwstr/>
  </property>
  <property fmtid="{D5CDD505-2E9C-101B-9397-08002B2CF9AE}" pid="195" name="FSC#SKEDITIONREG@103.510:zaznam_vnut_adresati_50">
    <vt:lpwstr/>
  </property>
  <property fmtid="{D5CDD505-2E9C-101B-9397-08002B2CF9AE}" pid="196" name="FSC#SKEDITIONREG@103.510:zaznam_vnut_adresati_51">
    <vt:lpwstr/>
  </property>
  <property fmtid="{D5CDD505-2E9C-101B-9397-08002B2CF9AE}" pid="197" name="FSC#SKEDITIONREG@103.510:zaznam_vnut_adresati_52">
    <vt:lpwstr/>
  </property>
  <property fmtid="{D5CDD505-2E9C-101B-9397-08002B2CF9AE}" pid="198" name="FSC#SKEDITIONREG@103.510:zaznam_vnut_adresati_53">
    <vt:lpwstr/>
  </property>
  <property fmtid="{D5CDD505-2E9C-101B-9397-08002B2CF9AE}" pid="199" name="FSC#SKEDITIONREG@103.510:zaznam_vnut_adresati_54">
    <vt:lpwstr/>
  </property>
  <property fmtid="{D5CDD505-2E9C-101B-9397-08002B2CF9AE}" pid="200" name="FSC#SKEDITIONREG@103.510:zaznam_vnut_adresati_55">
    <vt:lpwstr/>
  </property>
  <property fmtid="{D5CDD505-2E9C-101B-9397-08002B2CF9AE}" pid="201" name="FSC#SKEDITIONREG@103.510:zaznam_vnut_adresati_56">
    <vt:lpwstr/>
  </property>
  <property fmtid="{D5CDD505-2E9C-101B-9397-08002B2CF9AE}" pid="202" name="FSC#SKEDITIONREG@103.510:zaznam_vnut_adresati_57">
    <vt:lpwstr/>
  </property>
  <property fmtid="{D5CDD505-2E9C-101B-9397-08002B2CF9AE}" pid="203" name="FSC#SKEDITIONREG@103.510:zaznam_vnut_adresati_58">
    <vt:lpwstr/>
  </property>
  <property fmtid="{D5CDD505-2E9C-101B-9397-08002B2CF9AE}" pid="204" name="FSC#SKEDITIONREG@103.510:zaznam_vnut_adresati_59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60">
    <vt:lpwstr/>
  </property>
  <property fmtid="{D5CDD505-2E9C-101B-9397-08002B2CF9AE}" pid="207" name="FSC#SKEDITIONREG@103.510:zaznam_vnut_adresati_61">
    <vt:lpwstr/>
  </property>
  <property fmtid="{D5CDD505-2E9C-101B-9397-08002B2CF9AE}" pid="208" name="FSC#SKEDITIONREG@103.510:zaznam_vnut_adresati_62">
    <vt:lpwstr/>
  </property>
  <property fmtid="{D5CDD505-2E9C-101B-9397-08002B2CF9AE}" pid="209" name="FSC#SKEDITIONREG@103.510:zaznam_vnut_adresati_63">
    <vt:lpwstr/>
  </property>
  <property fmtid="{D5CDD505-2E9C-101B-9397-08002B2CF9AE}" pid="210" name="FSC#SKEDITIONREG@103.510:zaznam_vnut_adresati_64">
    <vt:lpwstr/>
  </property>
  <property fmtid="{D5CDD505-2E9C-101B-9397-08002B2CF9AE}" pid="211" name="FSC#SKEDITIONREG@103.510:zaznam_vnut_adresati_65">
    <vt:lpwstr/>
  </property>
  <property fmtid="{D5CDD505-2E9C-101B-9397-08002B2CF9AE}" pid="212" name="FSC#SKEDITIONREG@103.510:zaznam_vnut_adresati_66">
    <vt:lpwstr/>
  </property>
  <property fmtid="{D5CDD505-2E9C-101B-9397-08002B2CF9AE}" pid="213" name="FSC#SKEDITIONREG@103.510:zaznam_vnut_adresati_67">
    <vt:lpwstr/>
  </property>
  <property fmtid="{D5CDD505-2E9C-101B-9397-08002B2CF9AE}" pid="214" name="FSC#SKEDITIONREG@103.510:zaznam_vnut_adresati_68">
    <vt:lpwstr/>
  </property>
  <property fmtid="{D5CDD505-2E9C-101B-9397-08002B2CF9AE}" pid="215" name="FSC#SKEDITIONREG@103.510:zaznam_vnut_adresati_69">
    <vt:lpwstr/>
  </property>
  <property fmtid="{D5CDD505-2E9C-101B-9397-08002B2CF9AE}" pid="216" name="FSC#SKEDITIONREG@103.510:zaznam_vnut_adresati_7">
    <vt:lpwstr/>
  </property>
  <property fmtid="{D5CDD505-2E9C-101B-9397-08002B2CF9AE}" pid="217" name="FSC#SKEDITIONREG@103.510:zaznam_vnut_adresati_70">
    <vt:lpwstr/>
  </property>
  <property fmtid="{D5CDD505-2E9C-101B-9397-08002B2CF9AE}" pid="218" name="FSC#SKEDITIONREG@103.510:zaznam_vnut_adresati_8">
    <vt:lpwstr/>
  </property>
  <property fmtid="{D5CDD505-2E9C-101B-9397-08002B2CF9AE}" pid="219" name="FSC#SKEDITIONREG@103.510:zaznam_vnut_adresati_9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Hépalová Gabriela, plk.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PPZ-HCP-OCP2 (Oddelenie centrálneho vízového orgánu)</vt:lpwstr>
  </property>
  <property fmtid="{D5CDD505-2E9C-101B-9397-08002B2CF9AE}" pid="296" name="FSC#COOELAK@1.1001:CreatedAt">
    <vt:lpwstr>01.03.2022</vt:lpwstr>
  </property>
  <property fmtid="{D5CDD505-2E9C-101B-9397-08002B2CF9AE}" pid="297" name="FSC#COOELAK@1.1001:OU">
    <vt:lpwstr>PPZ-HCP-OCP2 (Oddelenie centrálneho vízového orgánu)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*COO.2176.107.10.13688634*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14</vt:lpwstr>
  </property>
  <property fmtid="{D5CDD505-2E9C-101B-9397-08002B2CF9AE}" pid="316" name="FSC#COOELAK@1.1001:CurrentUserEmail">
    <vt:lpwstr>gabriela.hepalova@minv.sk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SKCONV@103.510:docname">
    <vt:lpwstr/>
  </property>
  <property fmtid="{D5CDD505-2E9C-101B-9397-08002B2CF9AE}" pid="347" name="FSC#COOSYSTEM@1.1:Container">
    <vt:lpwstr>COO.2176.107.10.13688634</vt:lpwstr>
  </property>
  <property fmtid="{D5CDD505-2E9C-101B-9397-08002B2CF9AE}" pid="348" name="FSC#FSCFOLIO@1.1001:docpropproject">
    <vt:lpwstr/>
  </property>
</Properties>
</file>