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94" w:rsidRPr="008F2AE1" w:rsidRDefault="00A47F8A" w:rsidP="000C3094">
      <w:pPr>
        <w:pStyle w:val="Nzov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noProof/>
          <w:u w:val="single"/>
          <w:lang w:val="sk-SK" w:eastAsia="sk-SK"/>
        </w:rPr>
        <w:drawing>
          <wp:anchor distT="0" distB="0" distL="114300" distR="114300" simplePos="0" relativeHeight="251661312" behindDoc="0" locked="0" layoutInCell="1" allowOverlap="1" wp14:anchorId="50CEAEDF" wp14:editId="24177CCD">
            <wp:simplePos x="0" y="0"/>
            <wp:positionH relativeFrom="margin">
              <wp:posOffset>5963920</wp:posOffset>
            </wp:positionH>
            <wp:positionV relativeFrom="margin">
              <wp:posOffset>-194310</wp:posOffset>
            </wp:positionV>
            <wp:extent cx="559435" cy="751205"/>
            <wp:effectExtent l="0" t="0" r="0" b="0"/>
            <wp:wrapNone/>
            <wp:docPr id="4" name="Obrázok 4" descr="http://www.skalite.sk/upload/image/znak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5" descr="http://www.skalite.sk/upload/image/znak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AE1">
        <w:rPr>
          <w:rFonts w:ascii="Times New Roman" w:hAnsi="Times New Roman"/>
          <w:noProof/>
          <w:color w:val="auto"/>
          <w:u w:val="single"/>
          <w:lang w:val="sk-SK" w:eastAsia="sk-SK"/>
        </w:rPr>
        <w:drawing>
          <wp:anchor distT="0" distB="0" distL="114300" distR="114300" simplePos="0" relativeHeight="251659264" behindDoc="0" locked="0" layoutInCell="1" allowOverlap="1" wp14:anchorId="4DBFBC2D" wp14:editId="4FA2F977">
            <wp:simplePos x="0" y="0"/>
            <wp:positionH relativeFrom="margin">
              <wp:align>left</wp:align>
            </wp:positionH>
            <wp:positionV relativeFrom="paragraph">
              <wp:posOffset>-83820</wp:posOffset>
            </wp:positionV>
            <wp:extent cx="629285" cy="626745"/>
            <wp:effectExtent l="0" t="0" r="0" b="1905"/>
            <wp:wrapNone/>
            <wp:docPr id="5" name="Obrázok 5" descr="Popis: Centrum vo&amp;lcaron;ného &amp;ccaron;asu Skalité - Skalité, Slov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Centrum vo&amp;lcaron;ného &amp;ccaron;asu Skalité - Skalité, Slovak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094" w:rsidRPr="008F2AE1">
        <w:rPr>
          <w:rFonts w:ascii="Times New Roman" w:hAnsi="Times New Roman"/>
          <w:noProof/>
          <w:color w:val="auto"/>
          <w:u w:val="single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206EE227" wp14:editId="58E6C171">
            <wp:simplePos x="0" y="0"/>
            <wp:positionH relativeFrom="margin">
              <wp:posOffset>9017635</wp:posOffset>
            </wp:positionH>
            <wp:positionV relativeFrom="margin">
              <wp:posOffset>-82550</wp:posOffset>
            </wp:positionV>
            <wp:extent cx="559435" cy="751205"/>
            <wp:effectExtent l="0" t="0" r="0" b="0"/>
            <wp:wrapNone/>
            <wp:docPr id="6" name="Obrázok 6" descr="http://www.skalite.sk/upload/image/znak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5" descr="http://www.skalite.sk/upload/image/znak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094" w:rsidRPr="008F2AE1">
        <w:rPr>
          <w:rFonts w:ascii="Times New Roman" w:hAnsi="Times New Roman"/>
          <w:color w:val="auto"/>
          <w:u w:val="single"/>
        </w:rPr>
        <w:t xml:space="preserve">CENTRUM VOĽNÉHO ČASU, </w:t>
      </w:r>
      <w:r w:rsidR="000C3094" w:rsidRPr="008F2AE1">
        <w:rPr>
          <w:rFonts w:ascii="Times New Roman" w:hAnsi="Times New Roman"/>
          <w:color w:val="auto"/>
          <w:u w:val="single"/>
          <w:lang w:val="sk-SK"/>
        </w:rPr>
        <w:t>SKALITÉ</w:t>
      </w:r>
      <w:r w:rsidR="000C3094" w:rsidRPr="008F2AE1">
        <w:rPr>
          <w:rFonts w:ascii="Times New Roman" w:hAnsi="Times New Roman"/>
          <w:color w:val="auto"/>
          <w:u w:val="single"/>
        </w:rPr>
        <w:t xml:space="preserve"> </w:t>
      </w:r>
      <w:r w:rsidR="000C3094" w:rsidRPr="008F2AE1">
        <w:rPr>
          <w:rFonts w:ascii="Times New Roman" w:hAnsi="Times New Roman"/>
          <w:color w:val="auto"/>
          <w:u w:val="single"/>
          <w:lang w:val="sk-SK"/>
        </w:rPr>
        <w:t>603</w:t>
      </w:r>
    </w:p>
    <w:p w:rsidR="000C3094" w:rsidRPr="001C418E" w:rsidRDefault="000C3094" w:rsidP="000C3094">
      <w:pPr>
        <w:pStyle w:val="Default"/>
        <w:jc w:val="both"/>
        <w:rPr>
          <w:b/>
          <w:sz w:val="16"/>
          <w:szCs w:val="16"/>
        </w:rPr>
      </w:pPr>
    </w:p>
    <w:p w:rsidR="000C3094" w:rsidRPr="001C418E" w:rsidRDefault="000C3094" w:rsidP="000C3094">
      <w:pPr>
        <w:pStyle w:val="Default"/>
        <w:jc w:val="center"/>
        <w:rPr>
          <w:b/>
        </w:rPr>
      </w:pPr>
      <w:r w:rsidRPr="001C418E">
        <w:rPr>
          <w:b/>
        </w:rPr>
        <w:t>Oznam CVČ</w:t>
      </w:r>
    </w:p>
    <w:p w:rsidR="000C3094" w:rsidRPr="00DC032B" w:rsidRDefault="000C3094" w:rsidP="000C3094">
      <w:pPr>
        <w:pStyle w:val="Default"/>
        <w:jc w:val="center"/>
        <w:rPr>
          <w:b/>
          <w:sz w:val="8"/>
          <w:szCs w:val="8"/>
        </w:rPr>
      </w:pPr>
    </w:p>
    <w:p w:rsidR="000C3094" w:rsidRPr="001C418E" w:rsidRDefault="000C3094" w:rsidP="000C3094">
      <w:pPr>
        <w:pStyle w:val="Default"/>
        <w:jc w:val="center"/>
        <w:rPr>
          <w:b/>
        </w:rPr>
      </w:pPr>
      <w:r w:rsidRPr="001C418E">
        <w:rPr>
          <w:rFonts w:eastAsia="Times New Roman"/>
          <w:b/>
          <w:color w:val="333333"/>
          <w:lang w:eastAsia="sk-SK"/>
        </w:rPr>
        <w:t xml:space="preserve">pre zákonných zástupcov/rodičov detí, žiakov </w:t>
      </w:r>
    </w:p>
    <w:p w:rsidR="000C3094" w:rsidRPr="000C3094" w:rsidRDefault="000C3094" w:rsidP="000C3094">
      <w:pPr>
        <w:shd w:val="clear" w:color="auto" w:fill="FFFFFF"/>
        <w:spacing w:after="0" w:line="240" w:lineRule="auto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1C41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a mládež – členov CVČ</w:t>
      </w:r>
    </w:p>
    <w:p w:rsidR="000C3094" w:rsidRPr="00B10B1D" w:rsidRDefault="000C3094" w:rsidP="000C3094">
      <w:pPr>
        <w:shd w:val="clear" w:color="auto" w:fill="FFFFFF"/>
        <w:spacing w:after="0" w:line="288" w:lineRule="atLeast"/>
        <w:ind w:left="-300"/>
        <w:jc w:val="both"/>
        <w:textAlignment w:val="top"/>
        <w:rPr>
          <w:rFonts w:ascii="Times New Roman" w:eastAsia="Times New Roman" w:hAnsi="Times New Roman" w:cs="Times New Roman"/>
          <w:color w:val="777777"/>
          <w:sz w:val="8"/>
          <w:szCs w:val="8"/>
          <w:lang w:eastAsia="sk-SK"/>
        </w:rPr>
      </w:pPr>
    </w:p>
    <w:p w:rsidR="000C3094" w:rsidRPr="000C3094" w:rsidRDefault="000C3094" w:rsidP="001C418E">
      <w:pPr>
        <w:shd w:val="clear" w:color="auto" w:fill="FFFFFF"/>
        <w:spacing w:after="0" w:line="288" w:lineRule="atLeast"/>
        <w:ind w:left="-300" w:firstLine="300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</w:pPr>
      <w:r w:rsidRPr="000C3094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 xml:space="preserve">Milí rodičia, </w:t>
      </w:r>
      <w:r w:rsidRPr="001C418E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 xml:space="preserve">deti, </w:t>
      </w:r>
      <w:r w:rsidRPr="000C3094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žiaci, </w:t>
      </w:r>
      <w:r w:rsidRPr="001C418E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mládež</w:t>
      </w:r>
      <w:r w:rsidR="00091320" w:rsidRPr="001C418E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 xml:space="preserve">, </w:t>
      </w:r>
      <w:r w:rsidRPr="001C418E">
        <w:rPr>
          <w:rFonts w:ascii="Times New Roman" w:eastAsia="Times New Roman" w:hAnsi="Times New Roman" w:cs="Times New Roman"/>
          <w:b/>
          <w:color w:val="000000" w:themeColor="text1"/>
          <w:lang w:eastAsia="sk-SK"/>
        </w:rPr>
        <w:t>členovia CVČ</w:t>
      </w:r>
    </w:p>
    <w:p w:rsidR="000C3094" w:rsidRPr="001C418E" w:rsidRDefault="000C3094" w:rsidP="000C3094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sk-SK"/>
        </w:rPr>
      </w:pPr>
    </w:p>
    <w:p w:rsidR="000C3094" w:rsidRPr="00B10B1D" w:rsidRDefault="00C230FC" w:rsidP="00B10B1D">
      <w:pPr>
        <w:shd w:val="clear" w:color="auto" w:fill="FFFFFF"/>
        <w:spacing w:after="0" w:line="288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B10B1D">
        <w:rPr>
          <w:rFonts w:ascii="Times New Roman" w:eastAsia="Times New Roman" w:hAnsi="Times New Roman" w:cs="Times New Roman"/>
          <w:color w:val="000000" w:themeColor="text1"/>
          <w:lang w:eastAsia="sk-SK"/>
        </w:rPr>
        <w:t>chceme Vás informovať o</w:t>
      </w:r>
      <w:r w:rsidR="000C3094" w:rsidRPr="00B10B1D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B10B1D" w:rsidRPr="00B10B1D">
        <w:rPr>
          <w:rFonts w:ascii="Times New Roman" w:eastAsia="Times New Roman" w:hAnsi="Times New Roman" w:cs="Times New Roman"/>
          <w:color w:val="000000" w:themeColor="text1"/>
          <w:lang w:eastAsia="sk-SK"/>
        </w:rPr>
        <w:t>organizačných podmienkach činnosti</w:t>
      </w:r>
      <w:r w:rsidR="000C3094" w:rsidRPr="00B10B1D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</w:t>
      </w:r>
      <w:r w:rsidR="001C418E" w:rsidRPr="00B10B1D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CVČ </w:t>
      </w:r>
      <w:r w:rsidR="000C3094" w:rsidRPr="00B10B1D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v školskom roku 2020/2021 v súvislosti </w:t>
      </w:r>
      <w:r w:rsidR="00B10B1D" w:rsidRPr="00B10B1D">
        <w:rPr>
          <w:rFonts w:ascii="Times New Roman" w:hAnsi="Times New Roman" w:cs="Times New Roman"/>
        </w:rPr>
        <w:t>s trvaním</w:t>
      </w:r>
      <w:r w:rsidR="00B10B1D" w:rsidRPr="00B10B1D">
        <w:rPr>
          <w:rFonts w:ascii="Times New Roman" w:hAnsi="Times New Roman" w:cs="Times New Roman"/>
        </w:rPr>
        <w:t xml:space="preserve"> pandémie ochorenia COVID-19 a potreby dodržiavania </w:t>
      </w:r>
      <w:proofErr w:type="spellStart"/>
      <w:r w:rsidR="00B10B1D" w:rsidRPr="00B10B1D">
        <w:rPr>
          <w:rFonts w:ascii="Times New Roman" w:hAnsi="Times New Roman" w:cs="Times New Roman"/>
        </w:rPr>
        <w:t>protiepidemických</w:t>
      </w:r>
      <w:proofErr w:type="spellEnd"/>
      <w:r w:rsidR="00B10B1D" w:rsidRPr="00B10B1D">
        <w:rPr>
          <w:rFonts w:ascii="Times New Roman" w:hAnsi="Times New Roman" w:cs="Times New Roman"/>
        </w:rPr>
        <w:t xml:space="preserve"> opatrení a odporúčaní.</w:t>
      </w:r>
    </w:p>
    <w:p w:rsidR="000C3094" w:rsidRPr="00B10B1D" w:rsidRDefault="000C3094" w:rsidP="000C3094">
      <w:pPr>
        <w:pStyle w:val="Default"/>
        <w:jc w:val="both"/>
        <w:rPr>
          <w:b/>
          <w:sz w:val="8"/>
          <w:szCs w:val="8"/>
        </w:rPr>
      </w:pPr>
    </w:p>
    <w:p w:rsidR="000C3094" w:rsidRDefault="000C3094" w:rsidP="00DC032B">
      <w:pPr>
        <w:pStyle w:val="Default"/>
        <w:numPr>
          <w:ilvl w:val="0"/>
          <w:numId w:val="9"/>
        </w:numPr>
        <w:spacing w:after="80"/>
        <w:ind w:hanging="578"/>
        <w:jc w:val="both"/>
        <w:rPr>
          <w:b/>
        </w:rPr>
      </w:pPr>
      <w:r w:rsidRPr="00DC032B">
        <w:rPr>
          <w:b/>
        </w:rPr>
        <w:t>Klub Centra voľného času Skalité s otvára od 02. septembra 2020 podľa záujmu detí.</w:t>
      </w:r>
    </w:p>
    <w:p w:rsidR="00C230FC" w:rsidRPr="00DC032B" w:rsidRDefault="00470264" w:rsidP="00DC032B">
      <w:pPr>
        <w:pStyle w:val="Default"/>
        <w:numPr>
          <w:ilvl w:val="0"/>
          <w:numId w:val="9"/>
        </w:numPr>
        <w:spacing w:after="80"/>
        <w:ind w:hanging="578"/>
        <w:jc w:val="both"/>
        <w:rPr>
          <w:b/>
        </w:rPr>
      </w:pPr>
      <w:r>
        <w:rPr>
          <w:b/>
        </w:rPr>
        <w:t>Žiadosti (prihlášky detí</w:t>
      </w:r>
      <w:r w:rsidR="00A47F8A">
        <w:rPr>
          <w:b/>
        </w:rPr>
        <w:t xml:space="preserve"> – </w:t>
      </w:r>
      <w:r w:rsidR="00A47F8A" w:rsidRPr="00A47F8A">
        <w:rPr>
          <w:b/>
          <w:i/>
        </w:rPr>
        <w:t>príloha 1</w:t>
      </w:r>
      <w:r>
        <w:rPr>
          <w:b/>
        </w:rPr>
        <w:t>) na</w:t>
      </w:r>
      <w:r w:rsidR="00C230FC">
        <w:rPr>
          <w:b/>
        </w:rPr>
        <w:t xml:space="preserve"> záujmovú (krúžkovú) činnosť</w:t>
      </w:r>
      <w:r>
        <w:rPr>
          <w:b/>
        </w:rPr>
        <w:t xml:space="preserve"> </w:t>
      </w:r>
      <w:r w:rsidR="00A47F8A">
        <w:rPr>
          <w:b/>
        </w:rPr>
        <w:t xml:space="preserve">sa prijímajú </w:t>
      </w:r>
      <w:r>
        <w:rPr>
          <w:b/>
        </w:rPr>
        <w:t>do 15. septembra 2020</w:t>
      </w:r>
      <w:r w:rsidR="004D6613">
        <w:rPr>
          <w:b/>
        </w:rPr>
        <w:t>.</w:t>
      </w:r>
      <w:r w:rsidR="00A47F8A">
        <w:rPr>
          <w:b/>
        </w:rPr>
        <w:t xml:space="preserve"> </w:t>
      </w:r>
    </w:p>
    <w:p w:rsidR="000C3094" w:rsidRPr="00DC032B" w:rsidRDefault="000C3094" w:rsidP="00DC032B">
      <w:pPr>
        <w:pStyle w:val="Default"/>
        <w:numPr>
          <w:ilvl w:val="0"/>
          <w:numId w:val="9"/>
        </w:numPr>
        <w:spacing w:after="80"/>
        <w:ind w:hanging="578"/>
        <w:jc w:val="both"/>
      </w:pPr>
      <w:r w:rsidRPr="00DC032B">
        <w:rPr>
          <w:b/>
        </w:rPr>
        <w:t>Záujmová</w:t>
      </w:r>
      <w:r w:rsidR="00091320" w:rsidRPr="00DC032B">
        <w:rPr>
          <w:b/>
        </w:rPr>
        <w:t xml:space="preserve"> (krúžková)</w:t>
      </w:r>
      <w:r w:rsidRPr="00DC032B">
        <w:rPr>
          <w:b/>
        </w:rPr>
        <w:t xml:space="preserve"> činnosť začína od </w:t>
      </w:r>
      <w:r w:rsidR="00091320" w:rsidRPr="00DC032B">
        <w:rPr>
          <w:b/>
        </w:rPr>
        <w:t>0</w:t>
      </w:r>
      <w:r w:rsidRPr="00DC032B">
        <w:rPr>
          <w:b/>
        </w:rPr>
        <w:t>1. októbra 2020</w:t>
      </w:r>
      <w:r w:rsidR="004D6613">
        <w:rPr>
          <w:b/>
        </w:rPr>
        <w:t>.</w:t>
      </w:r>
    </w:p>
    <w:p w:rsidR="00091320" w:rsidRPr="00DC032B" w:rsidRDefault="00091320" w:rsidP="00DC032B">
      <w:pPr>
        <w:pStyle w:val="Odsekzoznamu"/>
        <w:numPr>
          <w:ilvl w:val="0"/>
          <w:numId w:val="9"/>
        </w:numPr>
        <w:spacing w:after="80"/>
        <w:ind w:hanging="578"/>
        <w:rPr>
          <w:rFonts w:ascii="Times New Roman" w:hAnsi="Times New Roman" w:cs="Times New Roman"/>
          <w:b/>
        </w:rPr>
      </w:pPr>
      <w:r w:rsidRPr="00DC032B">
        <w:rPr>
          <w:rFonts w:ascii="Times New Roman" w:hAnsi="Times New Roman" w:cs="Times New Roman"/>
          <w:b/>
        </w:rPr>
        <w:t>Základné informácie</w:t>
      </w:r>
      <w:r w:rsidR="004D6613">
        <w:rPr>
          <w:rFonts w:ascii="Times New Roman" w:hAnsi="Times New Roman" w:cs="Times New Roman"/>
          <w:b/>
        </w:rPr>
        <w:t>:</w:t>
      </w:r>
    </w:p>
    <w:p w:rsidR="00091320" w:rsidRPr="001C418E" w:rsidRDefault="004D6613" w:rsidP="004D6613">
      <w:pPr>
        <w:spacing w:after="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Zákonný zástupca, rodič</w:t>
      </w:r>
      <w:bookmarkStart w:id="0" w:name="_GoBack"/>
      <w:bookmarkEnd w:id="0"/>
    </w:p>
    <w:p w:rsidR="000C3094" w:rsidRPr="00C230FC" w:rsidRDefault="00984597" w:rsidP="001C418E">
      <w:pPr>
        <w:pStyle w:val="Odsekzoznamu"/>
        <w:numPr>
          <w:ilvl w:val="0"/>
          <w:numId w:val="7"/>
        </w:numPr>
        <w:shd w:val="clear" w:color="auto" w:fill="FFFFFF"/>
        <w:spacing w:after="120" w:line="288" w:lineRule="atLeast"/>
        <w:ind w:left="426" w:hanging="426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>P</w:t>
      </w:r>
      <w:r w:rsidR="00091320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>redkladá</w:t>
      </w:r>
      <w:r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</w:t>
      </w:r>
      <w:r w:rsidR="00091320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>pri prvom nástupe dieťaťa</w:t>
      </w:r>
      <w:r w:rsidR="000C3094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do</w:t>
      </w:r>
      <w:r w:rsidR="00091320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CVČ</w:t>
      </w:r>
      <w:r w:rsidR="000C3094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zdravotný dotazník a vyhlásenie zákonného zástupcu</w:t>
      </w:r>
      <w:r w:rsidR="00091320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</w:t>
      </w:r>
      <w:r w:rsidR="00A47F8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sk-SK"/>
        </w:rPr>
        <w:t>(príloha 2</w:t>
      </w:r>
      <w:r w:rsidR="00091320" w:rsidRPr="001C418E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sk-SK"/>
        </w:rPr>
        <w:t>)</w:t>
      </w:r>
      <w:r w:rsidR="000C3094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alebo po </w:t>
      </w:r>
      <w:r w:rsidR="00091320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>každom prerušení dochádzky dieťaťa</w:t>
      </w:r>
      <w:r w:rsidR="000C3094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do</w:t>
      </w:r>
      <w:r w:rsidR="00091320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CVČ</w:t>
      </w:r>
      <w:r w:rsidR="000C3094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v trvaní viac ako tri dni predkladá písomné vyhlásenie z</w:t>
      </w:r>
      <w:r w:rsidR="00091320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>ákonného zástupcu o tom, že dieťa</w:t>
      </w:r>
      <w:r w:rsidR="000C3094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neprejavuje príznaky prenosného ochorenia a nemá nariadené karanténne opatrenie</w:t>
      </w:r>
      <w:r w:rsidR="00091320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</w:t>
      </w:r>
      <w:r w:rsidR="00A47F8A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sk-SK"/>
        </w:rPr>
        <w:t>(príloha 3</w:t>
      </w:r>
      <w:r w:rsidR="00091320" w:rsidRPr="001C418E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sk-SK"/>
        </w:rPr>
        <w:t>)</w:t>
      </w:r>
      <w:r w:rsidR="000C3094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 – podpisuje </w:t>
      </w:r>
      <w:r w:rsidR="00091320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 xml:space="preserve">zákonný zástupca, </w:t>
      </w:r>
      <w:r w:rsidR="000C3094" w:rsidRPr="001C418E">
        <w:rPr>
          <w:rFonts w:ascii="Times New Roman" w:eastAsia="Times New Roman" w:hAnsi="Times New Roman" w:cs="Times New Roman"/>
          <w:bCs/>
          <w:color w:val="000000" w:themeColor="text1"/>
          <w:lang w:eastAsia="sk-SK"/>
        </w:rPr>
        <w:t>rodič.</w:t>
      </w:r>
    </w:p>
    <w:p w:rsidR="00C230FC" w:rsidRPr="00C230FC" w:rsidRDefault="00C230FC" w:rsidP="00C230FC">
      <w:pPr>
        <w:pStyle w:val="Odsekzoznamu"/>
        <w:numPr>
          <w:ilvl w:val="0"/>
          <w:numId w:val="7"/>
        </w:numPr>
        <w:shd w:val="clear" w:color="auto" w:fill="FFFFFF"/>
        <w:spacing w:after="80" w:line="288" w:lineRule="atLeast"/>
        <w:ind w:left="425" w:hanging="425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>Do CVČ pošle/privedie iba zdravé dieťa. Ak sa dieťa sťažuje na bolesti hlavy, nádchu, má kašeľ, prípadne iné príznaky nesmie prísť do CVČ</w:t>
      </w:r>
      <w:r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. Podmienky </w:t>
      </w:r>
      <w:r w:rsidRPr="00C230FC">
        <w:rPr>
          <w:rFonts w:ascii="Times New Roman" w:eastAsia="Times New Roman" w:hAnsi="Times New Roman" w:cs="Times New Roman"/>
          <w:color w:val="000000" w:themeColor="text1"/>
          <w:lang w:eastAsia="sk-SK"/>
        </w:rPr>
        <w:t>vstupu do CVČ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 xml:space="preserve"> </w:t>
      </w:r>
      <w:r w:rsidRPr="00C230FC">
        <w:rPr>
          <w:rFonts w:ascii="Times New Roman" w:eastAsia="Times New Roman" w:hAnsi="Times New Roman" w:cs="Times New Roman"/>
          <w:color w:val="000000" w:themeColor="text1"/>
          <w:lang w:eastAsia="sk-SK"/>
        </w:rPr>
        <w:t>sú v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 xml:space="preserve"> prílohe</w:t>
      </w:r>
      <w:r w:rsidR="00A47F8A"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 xml:space="preserve"> 4</w:t>
      </w:r>
      <w:r>
        <w:rPr>
          <w:rFonts w:ascii="Times New Roman" w:eastAsia="Times New Roman" w:hAnsi="Times New Roman" w:cs="Times New Roman"/>
          <w:b/>
          <w:i/>
          <w:color w:val="000000" w:themeColor="text1"/>
          <w:lang w:eastAsia="sk-SK"/>
        </w:rPr>
        <w:t>.</w:t>
      </w:r>
    </w:p>
    <w:p w:rsidR="00091320" w:rsidRPr="001C418E" w:rsidRDefault="00091320" w:rsidP="001C418E">
      <w:pPr>
        <w:pStyle w:val="Odsekzoznamu"/>
        <w:numPr>
          <w:ilvl w:val="0"/>
          <w:numId w:val="7"/>
        </w:numPr>
        <w:spacing w:after="80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418E">
        <w:rPr>
          <w:rFonts w:ascii="Times New Roman" w:hAnsi="Times New Roman" w:cs="Times New Roman"/>
          <w:color w:val="000000" w:themeColor="text1"/>
        </w:rPr>
        <w:t>Dodržiava pokyny riaditeľa CVČ, ktoré upravujú podmienky prevádzky CVČ pre školský</w:t>
      </w:r>
      <w:r w:rsidR="00D45A41" w:rsidRPr="001C418E">
        <w:rPr>
          <w:rFonts w:ascii="Times New Roman" w:hAnsi="Times New Roman" w:cs="Times New Roman"/>
          <w:color w:val="000000" w:themeColor="text1"/>
        </w:rPr>
        <w:t xml:space="preserve"> rok 2020/2021</w:t>
      </w:r>
      <w:r w:rsidRPr="001C418E">
        <w:rPr>
          <w:rFonts w:ascii="Times New Roman" w:hAnsi="Times New Roman" w:cs="Times New Roman"/>
          <w:color w:val="000000" w:themeColor="text1"/>
        </w:rPr>
        <w:t>.</w:t>
      </w:r>
    </w:p>
    <w:p w:rsidR="00091320" w:rsidRPr="001C418E" w:rsidRDefault="00091320" w:rsidP="001C418E">
      <w:pPr>
        <w:pStyle w:val="Odsekzoznamu"/>
        <w:numPr>
          <w:ilvl w:val="0"/>
          <w:numId w:val="7"/>
        </w:numPr>
        <w:shd w:val="clear" w:color="auto" w:fill="FFFFFF"/>
        <w:spacing w:after="80" w:line="288" w:lineRule="atLeast"/>
        <w:ind w:left="425" w:hanging="425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C418E">
        <w:rPr>
          <w:rFonts w:ascii="Times New Roman" w:hAnsi="Times New Roman" w:cs="Times New Roman"/>
          <w:color w:val="000000" w:themeColor="text1"/>
        </w:rPr>
        <w:t xml:space="preserve">S cieľom ochrany pred komunitným šírením ochorenia COVID – 19 v CVČ zabezpečí, aby deti prichádzali </w:t>
      </w:r>
      <w:r w:rsidR="001C418E" w:rsidRPr="001C418E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1C418E">
        <w:rPr>
          <w:rFonts w:ascii="Times New Roman" w:hAnsi="Times New Roman" w:cs="Times New Roman"/>
          <w:color w:val="000000" w:themeColor="text1"/>
        </w:rPr>
        <w:t>a odchádzali len s osobami, ktoré s dieťaťom žijú v spoločnej domácnosti.</w:t>
      </w:r>
    </w:p>
    <w:p w:rsidR="009A0F43" w:rsidRPr="001C418E" w:rsidRDefault="009A0F43" w:rsidP="001C418E">
      <w:pPr>
        <w:pStyle w:val="Odsekzoznamu"/>
        <w:numPr>
          <w:ilvl w:val="0"/>
          <w:numId w:val="7"/>
        </w:numPr>
        <w:shd w:val="clear" w:color="auto" w:fill="FFFFFF"/>
        <w:spacing w:after="80" w:line="288" w:lineRule="atLeast"/>
        <w:ind w:left="425" w:hanging="425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>Do budovy CVČ nevstupuje. Výnimkou sú zákonní zástupcovia/rodičia detí – žiakov 1. ročníka. Do CVČ sprevádza svoje dieťa iba jeden rodič a dodržuje opatrenia CVČ. </w:t>
      </w:r>
    </w:p>
    <w:p w:rsidR="00091320" w:rsidRPr="001C418E" w:rsidRDefault="00091320" w:rsidP="001C418E">
      <w:pPr>
        <w:pStyle w:val="Odsekzoznamu"/>
        <w:numPr>
          <w:ilvl w:val="0"/>
          <w:numId w:val="7"/>
        </w:numPr>
        <w:spacing w:after="80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418E">
        <w:rPr>
          <w:rFonts w:ascii="Times New Roman" w:hAnsi="Times New Roman" w:cs="Times New Roman"/>
          <w:color w:val="000000" w:themeColor="text1"/>
        </w:rPr>
        <w:t>Zodpovedá za dodržiavanie hygienicko-epidemiologických opatrení pri príchode dieťaťa do CVČ a pri odchode dieťaťa z CVČ (nosenie rúšok, dodržiavanie odstupov, dezinfekcia rúk).</w:t>
      </w:r>
    </w:p>
    <w:p w:rsidR="00984597" w:rsidRPr="001C418E" w:rsidRDefault="00091320" w:rsidP="001C418E">
      <w:pPr>
        <w:pStyle w:val="Odsekzoznamu"/>
        <w:numPr>
          <w:ilvl w:val="0"/>
          <w:numId w:val="7"/>
        </w:numPr>
        <w:spacing w:after="80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418E">
        <w:rPr>
          <w:rFonts w:ascii="Times New Roman" w:hAnsi="Times New Roman" w:cs="Times New Roman"/>
          <w:color w:val="000000" w:themeColor="text1"/>
        </w:rPr>
        <w:t>Zabezpečí pre svoje dieťa každý deň dve rúška a papierové jednorazové vreckovky.</w:t>
      </w:r>
      <w:r w:rsidR="00984597" w:rsidRPr="001C418E">
        <w:rPr>
          <w:rFonts w:ascii="Times New Roman" w:hAnsi="Times New Roman" w:cs="Times New Roman"/>
          <w:color w:val="000000" w:themeColor="text1"/>
        </w:rPr>
        <w:t xml:space="preserve"> Rezervné rúško si odloží v šatňovom priestore (pre prípad znečistenia svojho používaného rúška).</w:t>
      </w:r>
    </w:p>
    <w:p w:rsidR="00984597" w:rsidRPr="001C418E" w:rsidRDefault="00984597" w:rsidP="001C418E">
      <w:pPr>
        <w:pStyle w:val="Odsekzoznamu"/>
        <w:numPr>
          <w:ilvl w:val="0"/>
          <w:numId w:val="7"/>
        </w:numPr>
        <w:spacing w:after="80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418E">
        <w:rPr>
          <w:rFonts w:ascii="Times New Roman" w:hAnsi="Times New Roman" w:cs="Times New Roman"/>
          <w:color w:val="000000" w:themeColor="text1"/>
        </w:rPr>
        <w:t>V prípade, že u dieťaťa je podozrenie alebo potvrdené ochorenie na COVID_19</w:t>
      </w:r>
      <w:r w:rsidR="009A0F43" w:rsidRPr="001C418E">
        <w:rPr>
          <w:rFonts w:ascii="Times New Roman" w:hAnsi="Times New Roman" w:cs="Times New Roman"/>
          <w:color w:val="000000" w:themeColor="text1"/>
        </w:rPr>
        <w:t xml:space="preserve"> v domácom prostredí</w:t>
      </w:r>
      <w:r w:rsidRPr="001C418E">
        <w:rPr>
          <w:rFonts w:ascii="Times New Roman" w:hAnsi="Times New Roman" w:cs="Times New Roman"/>
          <w:color w:val="000000" w:themeColor="text1"/>
        </w:rPr>
        <w:t xml:space="preserve">, bezodkladne o tejto situácii informuje príslušného vyučujúceho a riaditeľa CVČ. </w:t>
      </w:r>
    </w:p>
    <w:p w:rsidR="009A0F43" w:rsidRPr="001C418E" w:rsidRDefault="009A0F43" w:rsidP="001C418E">
      <w:pPr>
        <w:pStyle w:val="Odsekzoznamu"/>
        <w:numPr>
          <w:ilvl w:val="0"/>
          <w:numId w:val="7"/>
        </w:numPr>
        <w:spacing w:after="80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>V prípade, že je u </w:t>
      </w:r>
      <w:r w:rsidRPr="001C418E">
        <w:rPr>
          <w:rFonts w:ascii="Times New Roman" w:hAnsi="Times New Roman" w:cs="Times New Roman"/>
          <w:color w:val="000000" w:themeColor="text1"/>
        </w:rPr>
        <w:t>dieťaťa</w:t>
      </w:r>
      <w:r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podozrenie alebo potvrdené ochorenie COVID-19 v prostredí CVČ, bezodkladne si svoje dieťa príde vyzdvihnúť.</w:t>
      </w:r>
    </w:p>
    <w:p w:rsidR="00984597" w:rsidRPr="001C418E" w:rsidRDefault="00984597" w:rsidP="001C418E">
      <w:pPr>
        <w:pStyle w:val="Odsekzoznamu"/>
        <w:numPr>
          <w:ilvl w:val="0"/>
          <w:numId w:val="7"/>
        </w:numPr>
        <w:spacing w:after="80"/>
        <w:ind w:left="425" w:hanging="425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C418E">
        <w:rPr>
          <w:rFonts w:ascii="Times New Roman" w:hAnsi="Times New Roman" w:cs="Times New Roman"/>
        </w:rPr>
        <w:t xml:space="preserve">Je povinný aj bezodkladne nahlásiť karanténu, ak bola dieťaťu nariadená lekárom všeobecnej zdravotnej starostlivosti pre deti a dorast alebo miestne príslušným regionálnym hygienikom. Za týchto </w:t>
      </w:r>
      <w:r w:rsidRPr="001C418E">
        <w:rPr>
          <w:rFonts w:ascii="Times New Roman" w:hAnsi="Times New Roman" w:cs="Times New Roman"/>
          <w:color w:val="000000" w:themeColor="text1"/>
        </w:rPr>
        <w:t>podmienok je dieťa z CVČ vylúčené.</w:t>
      </w:r>
    </w:p>
    <w:p w:rsidR="001C418E" w:rsidRPr="001C418E" w:rsidRDefault="009A0F43" w:rsidP="001C418E">
      <w:pPr>
        <w:pStyle w:val="Odsekzoznamu"/>
        <w:numPr>
          <w:ilvl w:val="0"/>
          <w:numId w:val="7"/>
        </w:numPr>
        <w:shd w:val="clear" w:color="auto" w:fill="FFFFFF"/>
        <w:spacing w:after="80" w:line="288" w:lineRule="atLeast"/>
        <w:ind w:left="425" w:hanging="425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>V prípade nutnosti vstúpiť do vnútorných priestorov CVČ (prevzatie chorého dieťaťa, úrazu) má na tvári rúško a ruky si pri vchode vydezinfikuje.</w:t>
      </w:r>
    </w:p>
    <w:p w:rsidR="009A0F43" w:rsidRPr="001C418E" w:rsidRDefault="001C418E" w:rsidP="001C418E">
      <w:pPr>
        <w:pStyle w:val="Odsekzoznamu"/>
        <w:numPr>
          <w:ilvl w:val="0"/>
          <w:numId w:val="7"/>
        </w:numPr>
        <w:shd w:val="clear" w:color="auto" w:fill="FFFFFF"/>
        <w:spacing w:after="80" w:line="288" w:lineRule="atLeast"/>
        <w:ind w:left="425" w:hanging="425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>Dodržiava</w:t>
      </w:r>
      <w:r w:rsidR="009A0F43"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upo</w:t>
      </w:r>
      <w:r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>zornenia zverejnené</w:t>
      </w:r>
      <w:r w:rsidR="009A0F43"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 xml:space="preserve"> na vchodový</w:t>
      </w:r>
      <w:r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>ch dverách a v priestoroch CVČ</w:t>
      </w:r>
      <w:r w:rsidR="009A0F43" w:rsidRPr="001C418E">
        <w:rPr>
          <w:rFonts w:ascii="Times New Roman" w:eastAsia="Times New Roman" w:hAnsi="Times New Roman" w:cs="Times New Roman"/>
          <w:color w:val="000000" w:themeColor="text1"/>
          <w:lang w:eastAsia="sk-SK"/>
        </w:rPr>
        <w:t>.</w:t>
      </w:r>
    </w:p>
    <w:p w:rsidR="00470264" w:rsidRPr="00A47F8A" w:rsidRDefault="001C418E" w:rsidP="00DC032B">
      <w:pPr>
        <w:pStyle w:val="Odsekzoznamu"/>
        <w:numPr>
          <w:ilvl w:val="0"/>
          <w:numId w:val="7"/>
        </w:numPr>
        <w:shd w:val="clear" w:color="auto" w:fill="FFFFFF"/>
        <w:spacing w:after="80" w:line="288" w:lineRule="atLeast"/>
        <w:ind w:left="425" w:hanging="425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C418E">
        <w:rPr>
          <w:rFonts w:ascii="Times New Roman" w:hAnsi="Times New Roman" w:cs="Times New Roman"/>
          <w:color w:val="000000" w:themeColor="text1"/>
        </w:rPr>
        <w:t>Dodržiava všetky opatrenia odporúčané MŠVVaŠ SR a Úradom verejného zdravotníctva založené na princípe ROR - Rúško, Odstup, Ruky.</w:t>
      </w:r>
    </w:p>
    <w:p w:rsidR="00A47F8A" w:rsidRPr="00A47F8A" w:rsidRDefault="00A47F8A" w:rsidP="00DC032B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1C418E" w:rsidRPr="00DC032B" w:rsidRDefault="001C418E" w:rsidP="00DC032B">
      <w:pPr>
        <w:jc w:val="both"/>
        <w:rPr>
          <w:rFonts w:ascii="Times New Roman" w:hAnsi="Times New Roman" w:cs="Times New Roman"/>
          <w:b/>
        </w:rPr>
      </w:pPr>
      <w:r w:rsidRPr="001C418E">
        <w:rPr>
          <w:rFonts w:ascii="Times New Roman" w:hAnsi="Times New Roman" w:cs="Times New Roman"/>
        </w:rPr>
        <w:t xml:space="preserve">Ďalšie informácie a pokyny budú priebežne uverejnené na </w:t>
      </w:r>
      <w:proofErr w:type="spellStart"/>
      <w:r w:rsidRPr="001C418E">
        <w:rPr>
          <w:rFonts w:ascii="Times New Roman" w:hAnsi="Times New Roman" w:cs="Times New Roman"/>
        </w:rPr>
        <w:t>websídle</w:t>
      </w:r>
      <w:proofErr w:type="spellEnd"/>
      <w:r w:rsidRPr="001C418E">
        <w:rPr>
          <w:rFonts w:ascii="Times New Roman" w:hAnsi="Times New Roman" w:cs="Times New Roman"/>
        </w:rPr>
        <w:t xml:space="preserve"> CVČ , </w:t>
      </w:r>
      <w:proofErr w:type="spellStart"/>
      <w:r w:rsidRPr="001C418E">
        <w:rPr>
          <w:rFonts w:ascii="Times New Roman" w:hAnsi="Times New Roman" w:cs="Times New Roman"/>
        </w:rPr>
        <w:t>fcbk</w:t>
      </w:r>
      <w:proofErr w:type="spellEnd"/>
      <w:r w:rsidRPr="001C418E">
        <w:rPr>
          <w:rFonts w:ascii="Times New Roman" w:hAnsi="Times New Roman" w:cs="Times New Roman"/>
        </w:rPr>
        <w:t xml:space="preserve"> a informačnej tabuli CVČ podľa aktuálnych informácii z MŠVVaŠ SR, HÚVZ SR.</w:t>
      </w:r>
      <w:r w:rsidR="00DC032B">
        <w:rPr>
          <w:rFonts w:ascii="Times New Roman" w:hAnsi="Times New Roman" w:cs="Times New Roman"/>
          <w:b/>
        </w:rPr>
        <w:t xml:space="preserve">  </w:t>
      </w:r>
      <w:hyperlink r:id="rId7" w:history="1">
        <w:r w:rsidRPr="00DC032B">
          <w:rPr>
            <w:rStyle w:val="Hypertextovprepojenie"/>
            <w:rFonts w:ascii="Times New Roman" w:hAnsi="Times New Roman" w:cs="Times New Roman"/>
          </w:rPr>
          <w:t>https://cvcskalite.wordpress.com/dokumenty-cvc/</w:t>
        </w:r>
      </w:hyperlink>
    </w:p>
    <w:p w:rsidR="001C418E" w:rsidRPr="001C418E" w:rsidRDefault="001C418E" w:rsidP="00DC032B">
      <w:pPr>
        <w:pStyle w:val="Odsekzoznamu"/>
        <w:shd w:val="clear" w:color="auto" w:fill="FFFFFF"/>
        <w:spacing w:after="80" w:line="288" w:lineRule="atLeast"/>
        <w:ind w:left="425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sk-SK"/>
        </w:rPr>
      </w:pPr>
      <w:r w:rsidRPr="001C418E">
        <w:rPr>
          <w:rFonts w:ascii="Times New Roman" w:hAnsi="Times New Roman" w:cs="Times New Roman"/>
          <w:color w:val="000000" w:themeColor="text1"/>
        </w:rPr>
        <w:t>Tešíme sa na spoluprácu</w:t>
      </w:r>
      <w:r w:rsidR="00B10B1D">
        <w:rPr>
          <w:rFonts w:ascii="Times New Roman" w:hAnsi="Times New Roman" w:cs="Times New Roman"/>
          <w:color w:val="000000" w:themeColor="text1"/>
        </w:rPr>
        <w:t>, spoločne  to zvládneme.</w:t>
      </w:r>
    </w:p>
    <w:p w:rsidR="004D624B" w:rsidRPr="00A47F8A" w:rsidRDefault="00DC032B" w:rsidP="00A47F8A">
      <w:pPr>
        <w:pStyle w:val="Odsekzoznamu"/>
        <w:spacing w:after="80"/>
        <w:ind w:left="6480" w:firstLine="600"/>
        <w:contextualSpacing w:val="0"/>
        <w:jc w:val="both"/>
        <w:rPr>
          <w:rFonts w:ascii="Times New Roman" w:hAnsi="Times New Roman" w:cs="Times New Roman"/>
        </w:rPr>
      </w:pPr>
      <w:r w:rsidRPr="00DC032B">
        <w:rPr>
          <w:rFonts w:ascii="Times New Roman" w:hAnsi="Times New Roman" w:cs="Times New Roman"/>
        </w:rPr>
        <w:t>CVČ Skalité</w:t>
      </w:r>
    </w:p>
    <w:sectPr w:rsidR="004D624B" w:rsidRPr="00A47F8A" w:rsidSect="00A47F8A">
      <w:pgSz w:w="11906" w:h="16838"/>
      <w:pgMar w:top="709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A66"/>
    <w:multiLevelType w:val="hybridMultilevel"/>
    <w:tmpl w:val="27EE5D56"/>
    <w:lvl w:ilvl="0" w:tplc="1EC27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2B0B"/>
    <w:multiLevelType w:val="hybridMultilevel"/>
    <w:tmpl w:val="76287E04"/>
    <w:lvl w:ilvl="0" w:tplc="CC0A5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2E9A"/>
    <w:multiLevelType w:val="hybridMultilevel"/>
    <w:tmpl w:val="A6A0E182"/>
    <w:lvl w:ilvl="0" w:tplc="CD4434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D115571"/>
    <w:multiLevelType w:val="hybridMultilevel"/>
    <w:tmpl w:val="88F005D6"/>
    <w:lvl w:ilvl="0" w:tplc="2690D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64E6"/>
    <w:multiLevelType w:val="multilevel"/>
    <w:tmpl w:val="C9C0723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  <w:u w:val="singl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A51C8"/>
    <w:multiLevelType w:val="hybridMultilevel"/>
    <w:tmpl w:val="E2E4E000"/>
    <w:lvl w:ilvl="0" w:tplc="96D4E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42A83"/>
    <w:multiLevelType w:val="multilevel"/>
    <w:tmpl w:val="27A8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43DD2"/>
    <w:multiLevelType w:val="hybridMultilevel"/>
    <w:tmpl w:val="B0D446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0218"/>
    <w:multiLevelType w:val="hybridMultilevel"/>
    <w:tmpl w:val="586A486A"/>
    <w:lvl w:ilvl="0" w:tplc="7460F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E6"/>
    <w:rsid w:val="00091320"/>
    <w:rsid w:val="000C3094"/>
    <w:rsid w:val="001C418E"/>
    <w:rsid w:val="00470264"/>
    <w:rsid w:val="004D624B"/>
    <w:rsid w:val="004D6613"/>
    <w:rsid w:val="005871E6"/>
    <w:rsid w:val="00984597"/>
    <w:rsid w:val="009A0F43"/>
    <w:rsid w:val="00A47F8A"/>
    <w:rsid w:val="00B10B1D"/>
    <w:rsid w:val="00C230FC"/>
    <w:rsid w:val="00D45A41"/>
    <w:rsid w:val="00D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4A74"/>
  <w15:chartTrackingRefBased/>
  <w15:docId w15:val="{E109B04B-3803-4003-941D-C2187B68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094"/>
  </w:style>
  <w:style w:type="paragraph" w:styleId="Nadpis4">
    <w:name w:val="heading 4"/>
    <w:basedOn w:val="Normlny"/>
    <w:link w:val="Nadpis4Char"/>
    <w:uiPriority w:val="9"/>
    <w:qFormat/>
    <w:rsid w:val="000C30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C3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C3094"/>
    <w:pPr>
      <w:ind w:left="720"/>
      <w:contextualSpacing/>
    </w:pPr>
  </w:style>
  <w:style w:type="paragraph" w:styleId="Nzov">
    <w:name w:val="Title"/>
    <w:basedOn w:val="Normlny"/>
    <w:link w:val="NzovChar"/>
    <w:qFormat/>
    <w:rsid w:val="000C3094"/>
    <w:pPr>
      <w:spacing w:after="0" w:line="240" w:lineRule="auto"/>
      <w:jc w:val="center"/>
    </w:pPr>
    <w:rPr>
      <w:rFonts w:ascii="Monotype Corsiva" w:eastAsia="Times New Roman" w:hAnsi="Monotype Corsiva" w:cs="Times New Roman"/>
      <w:b/>
      <w:color w:val="0000FF"/>
      <w:sz w:val="36"/>
      <w:szCs w:val="36"/>
      <w:lang w:val="x-none" w:eastAsia="x-none"/>
    </w:rPr>
  </w:style>
  <w:style w:type="character" w:customStyle="1" w:styleId="NzovChar">
    <w:name w:val="Názov Char"/>
    <w:basedOn w:val="Predvolenpsmoodseku"/>
    <w:link w:val="Nzov"/>
    <w:rsid w:val="000C3094"/>
    <w:rPr>
      <w:rFonts w:ascii="Monotype Corsiva" w:eastAsia="Times New Roman" w:hAnsi="Monotype Corsiva" w:cs="Times New Roman"/>
      <w:b/>
      <w:color w:val="0000FF"/>
      <w:sz w:val="36"/>
      <w:szCs w:val="36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0C309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C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C309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C3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04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08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vcskalite.wordpress.com/dokumenty-cv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2020-08-29T06:10:00Z</dcterms:created>
  <dcterms:modified xsi:type="dcterms:W3CDTF">2020-08-29T08:37:00Z</dcterms:modified>
</cp:coreProperties>
</file>